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ADD8" w14:textId="77777777" w:rsidR="00EC4078" w:rsidRPr="00DD4EC9" w:rsidRDefault="00EC4078" w:rsidP="00EC4078">
      <w:pPr>
        <w:jc w:val="center"/>
        <w:rPr>
          <w:b/>
          <w:szCs w:val="28"/>
        </w:rPr>
      </w:pPr>
      <w:r w:rsidRPr="00DD4EC9">
        <w:rPr>
          <w:b/>
          <w:szCs w:val="28"/>
        </w:rPr>
        <w:t>ỦY BAN NHÂN DÂN THÀNH PHỐ HỒ CHÍ MINH</w:t>
      </w:r>
    </w:p>
    <w:p w14:paraId="0AAD28B0" w14:textId="77777777" w:rsidR="00EC4078" w:rsidRPr="00DD4EC9" w:rsidRDefault="00EC4078" w:rsidP="00EC4078">
      <w:pPr>
        <w:jc w:val="center"/>
        <w:rPr>
          <w:b/>
          <w:szCs w:val="28"/>
        </w:rPr>
      </w:pPr>
      <w:r w:rsidRPr="00DD4EC9">
        <w:rPr>
          <w:b/>
          <w:szCs w:val="28"/>
        </w:rPr>
        <w:t>TRƯỜNG CAO ĐẲNG LÝ TỰ TRỌNG THÀNH PHỐ HỒ CHÍ MINH</w:t>
      </w:r>
    </w:p>
    <w:p w14:paraId="2FFEAD06" w14:textId="77777777"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584084C9" w14:textId="77777777" w:rsidR="00EC4078" w:rsidRDefault="00EC4078" w:rsidP="00EC4078">
      <w:pPr>
        <w:jc w:val="center"/>
        <w:rPr>
          <w:b/>
          <w:color w:val="FF0000"/>
          <w:szCs w:val="28"/>
        </w:rPr>
      </w:pPr>
    </w:p>
    <w:p w14:paraId="3E330968" w14:textId="77777777" w:rsidR="00EC4078" w:rsidRDefault="00EC4078" w:rsidP="00EC4078">
      <w:pPr>
        <w:jc w:val="center"/>
        <w:rPr>
          <w:b/>
          <w:color w:val="FF0000"/>
          <w:szCs w:val="28"/>
        </w:rPr>
      </w:pPr>
      <w:r>
        <w:rPr>
          <w:noProof/>
        </w:rPr>
        <w:drawing>
          <wp:inline distT="0" distB="0" distL="0" distR="0" wp14:anchorId="6BCFFEB1" wp14:editId="256AB3B4">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6FCB452" w14:textId="77777777" w:rsidR="00EC4078" w:rsidRDefault="00EC4078" w:rsidP="00EC4078">
      <w:pPr>
        <w:jc w:val="center"/>
        <w:rPr>
          <w:b/>
          <w:color w:val="FF0000"/>
          <w:szCs w:val="28"/>
        </w:rPr>
      </w:pPr>
    </w:p>
    <w:p w14:paraId="679E89F3" w14:textId="77777777" w:rsidR="00EC4078" w:rsidRDefault="00EC4078" w:rsidP="00EC4078">
      <w:pPr>
        <w:jc w:val="center"/>
        <w:rPr>
          <w:b/>
          <w:color w:val="FF0000"/>
          <w:szCs w:val="28"/>
        </w:rPr>
      </w:pPr>
    </w:p>
    <w:p w14:paraId="481F1927" w14:textId="46415293" w:rsidR="00EC4078" w:rsidRPr="00CD6896" w:rsidRDefault="00EC4078" w:rsidP="00EC4078">
      <w:pPr>
        <w:tabs>
          <w:tab w:val="left" w:pos="2127"/>
        </w:tabs>
        <w:spacing w:line="360" w:lineRule="auto"/>
        <w:ind w:left="426" w:firstLine="720"/>
        <w:jc w:val="both"/>
        <w:rPr>
          <w:b/>
          <w:bCs/>
          <w:szCs w:val="28"/>
          <w:lang w:val="vi-VN"/>
        </w:rPr>
      </w:pPr>
      <w:r w:rsidRPr="00765B84">
        <w:rPr>
          <w:b/>
          <w:bCs/>
          <w:szCs w:val="28"/>
        </w:rPr>
        <w:t>S</w:t>
      </w:r>
      <w:r>
        <w:rPr>
          <w:b/>
          <w:bCs/>
          <w:szCs w:val="28"/>
        </w:rPr>
        <w:t xml:space="preserve">VTH:   1. </w:t>
      </w:r>
      <w:proofErr w:type="spellStart"/>
      <w:r w:rsidR="00CD6896">
        <w:rPr>
          <w:b/>
          <w:bCs/>
          <w:color w:val="FF0000"/>
          <w:szCs w:val="28"/>
          <w:lang w:val="vi-VN"/>
        </w:rPr>
        <w:t>Hà</w:t>
      </w:r>
      <w:proofErr w:type="spellEnd"/>
      <w:r w:rsidR="00CD6896">
        <w:rPr>
          <w:b/>
          <w:bCs/>
          <w:color w:val="FF0000"/>
          <w:szCs w:val="28"/>
          <w:lang w:val="vi-VN"/>
        </w:rPr>
        <w:t xml:space="preserve"> </w:t>
      </w:r>
      <w:proofErr w:type="spellStart"/>
      <w:r w:rsidR="00CD6896">
        <w:rPr>
          <w:b/>
          <w:bCs/>
          <w:color w:val="FF0000"/>
          <w:szCs w:val="28"/>
          <w:lang w:val="vi-VN"/>
        </w:rPr>
        <w:t>Hoàn</w:t>
      </w:r>
      <w:proofErr w:type="spellEnd"/>
      <w:r w:rsidR="00CD6896">
        <w:rPr>
          <w:b/>
          <w:bCs/>
          <w:color w:val="FF0000"/>
          <w:szCs w:val="28"/>
          <w:lang w:val="vi-VN"/>
        </w:rPr>
        <w:t xml:space="preserve"> Phong             </w:t>
      </w:r>
      <w:r>
        <w:rPr>
          <w:b/>
          <w:bCs/>
          <w:szCs w:val="28"/>
        </w:rPr>
        <w:t>- MSSV:</w:t>
      </w:r>
      <w:r w:rsidR="00CD6896">
        <w:rPr>
          <w:b/>
          <w:bCs/>
          <w:szCs w:val="28"/>
          <w:lang w:val="vi-VN"/>
        </w:rPr>
        <w:t>19003216</w:t>
      </w:r>
    </w:p>
    <w:p w14:paraId="722C6007" w14:textId="070D8B40" w:rsidR="00EC4078" w:rsidRPr="00CD6896" w:rsidRDefault="00EC4078" w:rsidP="00CD6896">
      <w:pPr>
        <w:spacing w:line="360" w:lineRule="auto"/>
        <w:ind w:left="1440" w:firstLine="828"/>
        <w:jc w:val="both"/>
        <w:rPr>
          <w:b/>
          <w:bCs/>
          <w:szCs w:val="28"/>
          <w:lang w:val="vi-VN"/>
        </w:rPr>
      </w:pPr>
      <w:r>
        <w:rPr>
          <w:b/>
          <w:bCs/>
          <w:szCs w:val="28"/>
        </w:rPr>
        <w:t xml:space="preserve">2. </w:t>
      </w:r>
      <w:proofErr w:type="spellStart"/>
      <w:r w:rsidR="00CD6896">
        <w:rPr>
          <w:b/>
          <w:bCs/>
          <w:color w:val="FF0000"/>
          <w:szCs w:val="28"/>
          <w:lang w:val="vi-VN"/>
        </w:rPr>
        <w:t>Nguyễn</w:t>
      </w:r>
      <w:proofErr w:type="spellEnd"/>
      <w:r w:rsidR="00CD6896">
        <w:rPr>
          <w:b/>
          <w:bCs/>
          <w:color w:val="FF0000"/>
          <w:szCs w:val="28"/>
          <w:lang w:val="vi-VN"/>
        </w:rPr>
        <w:t xml:space="preserve"> Minh </w:t>
      </w:r>
      <w:proofErr w:type="spellStart"/>
      <w:r w:rsidR="00CD6896">
        <w:rPr>
          <w:b/>
          <w:bCs/>
          <w:color w:val="FF0000"/>
          <w:szCs w:val="28"/>
          <w:lang w:val="vi-VN"/>
        </w:rPr>
        <w:t>Thuận</w:t>
      </w:r>
      <w:proofErr w:type="spellEnd"/>
      <w:r w:rsidR="00CD6896">
        <w:rPr>
          <w:b/>
          <w:bCs/>
          <w:color w:val="FF0000"/>
          <w:szCs w:val="28"/>
          <w:lang w:val="vi-VN"/>
        </w:rPr>
        <w:t xml:space="preserve">    </w:t>
      </w:r>
      <w:r>
        <w:rPr>
          <w:b/>
          <w:bCs/>
          <w:szCs w:val="28"/>
        </w:rPr>
        <w:t>- MSSV:</w:t>
      </w:r>
      <w:r w:rsidR="00CD6896">
        <w:rPr>
          <w:b/>
          <w:bCs/>
          <w:szCs w:val="28"/>
          <w:lang w:val="vi-VN"/>
        </w:rPr>
        <w:t>19002908</w:t>
      </w:r>
    </w:p>
    <w:p w14:paraId="0B8CBB1B" w14:textId="3545386A" w:rsidR="00EC4078" w:rsidRPr="00CD6896" w:rsidRDefault="00CD6896" w:rsidP="00EC4078">
      <w:pPr>
        <w:spacing w:line="360" w:lineRule="auto"/>
        <w:jc w:val="center"/>
        <w:rPr>
          <w:b/>
          <w:color w:val="FF0000"/>
          <w:szCs w:val="28"/>
          <w:lang w:val="vi-VN"/>
        </w:rPr>
      </w:pPr>
      <w:r>
        <w:rPr>
          <w:b/>
          <w:color w:val="FF0000"/>
          <w:sz w:val="32"/>
          <w:szCs w:val="32"/>
          <w:lang w:val="vi-VN"/>
        </w:rPr>
        <w:t>COLLECTOR TẤM PHẲNG</w:t>
      </w:r>
    </w:p>
    <w:p w14:paraId="30F2A585" w14:textId="77777777"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Pr>
          <w:b/>
          <w:color w:val="FF0000"/>
          <w:szCs w:val="28"/>
          <w:lang w:val="fr-FR"/>
        </w:rPr>
        <w:t>Công nghệ kỹ thuật nhiệt</w:t>
      </w:r>
    </w:p>
    <w:p w14:paraId="67C4A752" w14:textId="77777777"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Pr="0056736E">
        <w:rPr>
          <w:b/>
          <w:color w:val="FF0000"/>
          <w:szCs w:val="28"/>
          <w:lang w:val="fr-FR"/>
        </w:rPr>
        <w:t>19C1-CNL1</w:t>
      </w:r>
    </w:p>
    <w:p w14:paraId="7E53E3FB" w14:textId="77777777"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14:paraId="735E034D" w14:textId="77777777" w:rsidR="00EC4078" w:rsidRDefault="00EC4078" w:rsidP="00EC4078">
      <w:pPr>
        <w:spacing w:line="360" w:lineRule="auto"/>
        <w:jc w:val="center"/>
        <w:rPr>
          <w:b/>
          <w:szCs w:val="28"/>
        </w:rPr>
      </w:pPr>
    </w:p>
    <w:p w14:paraId="78B18932" w14:textId="77777777" w:rsidR="00EC4078" w:rsidRPr="00600EB9" w:rsidRDefault="00EC4078" w:rsidP="00EC4078">
      <w:pPr>
        <w:spacing w:line="360" w:lineRule="auto"/>
        <w:jc w:val="center"/>
        <w:rPr>
          <w:b/>
          <w:color w:val="FF0000"/>
          <w:szCs w:val="28"/>
        </w:rPr>
      </w:pPr>
    </w:p>
    <w:p w14:paraId="4DE9367A" w14:textId="77777777" w:rsidR="00EC4078" w:rsidRDefault="00EC4078" w:rsidP="00EC4078">
      <w:pPr>
        <w:spacing w:line="360" w:lineRule="auto"/>
        <w:jc w:val="center"/>
        <w:rPr>
          <w:b/>
          <w:szCs w:val="28"/>
        </w:rPr>
      </w:pPr>
      <w:r w:rsidRPr="00726726">
        <w:rPr>
          <w:b/>
          <w:szCs w:val="28"/>
        </w:rPr>
        <w:t>TIỂU LUẬ</w:t>
      </w:r>
      <w:r>
        <w:rPr>
          <w:b/>
          <w:szCs w:val="28"/>
        </w:rPr>
        <w:t>N MÔN CHUYÊN ĐỀ MÁY LẠNH</w:t>
      </w:r>
    </w:p>
    <w:p w14:paraId="06DBD525" w14:textId="77777777" w:rsidR="00EC4078" w:rsidRDefault="00EC4078" w:rsidP="00EC4078">
      <w:pPr>
        <w:spacing w:line="360" w:lineRule="auto"/>
        <w:jc w:val="center"/>
        <w:rPr>
          <w:b/>
          <w:szCs w:val="28"/>
        </w:rPr>
      </w:pPr>
    </w:p>
    <w:p w14:paraId="3A8C925B" w14:textId="77777777" w:rsidR="00EC4078" w:rsidRDefault="00EC4078" w:rsidP="00EC4078">
      <w:pPr>
        <w:spacing w:line="360" w:lineRule="auto"/>
        <w:jc w:val="center"/>
        <w:rPr>
          <w:b/>
          <w:szCs w:val="28"/>
        </w:rPr>
      </w:pPr>
    </w:p>
    <w:p w14:paraId="3DD78374" w14:textId="77777777" w:rsidR="00EC4078" w:rsidRPr="00296049" w:rsidRDefault="00EC4078" w:rsidP="00EC4078">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14:paraId="0FDABD2E" w14:textId="77777777" w:rsidR="00EC4078" w:rsidRDefault="00EC4078" w:rsidP="00EC4078">
      <w:pPr>
        <w:spacing w:line="360" w:lineRule="auto"/>
        <w:rPr>
          <w:b/>
          <w:sz w:val="30"/>
          <w:szCs w:val="30"/>
        </w:rPr>
      </w:pPr>
    </w:p>
    <w:p w14:paraId="55983E7D" w14:textId="77777777" w:rsidR="00EC4078" w:rsidRDefault="00EC4078" w:rsidP="00EC4078">
      <w:pPr>
        <w:spacing w:line="360" w:lineRule="auto"/>
        <w:rPr>
          <w:b/>
          <w:sz w:val="30"/>
          <w:szCs w:val="30"/>
        </w:rPr>
      </w:pPr>
    </w:p>
    <w:p w14:paraId="4CA224C4" w14:textId="77777777"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03694780" w14:textId="77777777" w:rsidR="00EC4078" w:rsidRDefault="00EC4078" w:rsidP="00EC4078">
      <w:pPr>
        <w:jc w:val="center"/>
        <w:rPr>
          <w:b/>
          <w:szCs w:val="28"/>
        </w:rPr>
        <w:sectPr w:rsidR="00EC4078" w:rsidSect="00C872A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8E8BA3C" w14:textId="77777777" w:rsidR="00EC4078" w:rsidRPr="00DD4EC9" w:rsidRDefault="00EC4078" w:rsidP="00EC4078">
      <w:pPr>
        <w:jc w:val="center"/>
        <w:rPr>
          <w:b/>
          <w:szCs w:val="28"/>
        </w:rPr>
      </w:pPr>
      <w:r w:rsidRPr="00DD4EC9">
        <w:rPr>
          <w:b/>
          <w:szCs w:val="28"/>
        </w:rPr>
        <w:lastRenderedPageBreak/>
        <w:t>ỦY BAN NHÂN DÂN THÀNH PHỐ HỒ CHÍ MINH</w:t>
      </w:r>
    </w:p>
    <w:p w14:paraId="133D8D9B" w14:textId="77777777" w:rsidR="00EC4078" w:rsidRPr="00DD4EC9" w:rsidRDefault="00EC4078" w:rsidP="00EC4078">
      <w:pPr>
        <w:jc w:val="center"/>
        <w:rPr>
          <w:b/>
          <w:szCs w:val="28"/>
        </w:rPr>
      </w:pPr>
      <w:r w:rsidRPr="00DD4EC9">
        <w:rPr>
          <w:b/>
          <w:szCs w:val="28"/>
        </w:rPr>
        <w:t>TRƯỜNG CAO ĐẲNG LÝ TỰ TRỌNG THÀNH PHỐ HỒ CHÍ MINH</w:t>
      </w:r>
    </w:p>
    <w:p w14:paraId="3B6E25E3" w14:textId="77777777"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0BB0403F" w14:textId="77777777" w:rsidR="00EC4078" w:rsidRDefault="00EC4078" w:rsidP="00EC4078">
      <w:pPr>
        <w:jc w:val="center"/>
        <w:rPr>
          <w:b/>
          <w:color w:val="FF0000"/>
          <w:szCs w:val="28"/>
        </w:rPr>
      </w:pPr>
    </w:p>
    <w:p w14:paraId="039D6F02" w14:textId="77777777" w:rsidR="00EC4078" w:rsidRDefault="00EC4078" w:rsidP="00EC4078">
      <w:pPr>
        <w:jc w:val="center"/>
        <w:rPr>
          <w:b/>
          <w:color w:val="FF0000"/>
          <w:szCs w:val="28"/>
        </w:rPr>
      </w:pPr>
      <w:r>
        <w:rPr>
          <w:noProof/>
        </w:rPr>
        <w:drawing>
          <wp:inline distT="0" distB="0" distL="0" distR="0" wp14:anchorId="097CCD58" wp14:editId="13DE715A">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9B84318" w14:textId="77777777" w:rsidR="00EC4078" w:rsidRDefault="00EC4078" w:rsidP="00EC4078">
      <w:pPr>
        <w:jc w:val="center"/>
        <w:rPr>
          <w:b/>
          <w:color w:val="FF0000"/>
          <w:szCs w:val="28"/>
        </w:rPr>
      </w:pPr>
    </w:p>
    <w:p w14:paraId="3CF2BF5E" w14:textId="77777777" w:rsidR="00EC4078" w:rsidRDefault="00EC4078" w:rsidP="00EC4078">
      <w:pPr>
        <w:jc w:val="center"/>
        <w:rPr>
          <w:b/>
          <w:color w:val="FF0000"/>
          <w:szCs w:val="28"/>
        </w:rPr>
      </w:pPr>
    </w:p>
    <w:p w14:paraId="47A45636" w14:textId="28A6109C" w:rsidR="00EC4078" w:rsidRPr="00CD6896" w:rsidRDefault="00EC4078" w:rsidP="00EC4078">
      <w:pPr>
        <w:tabs>
          <w:tab w:val="left" w:pos="2268"/>
        </w:tabs>
        <w:spacing w:line="360" w:lineRule="auto"/>
        <w:ind w:left="426" w:firstLine="720"/>
        <w:jc w:val="both"/>
        <w:rPr>
          <w:b/>
          <w:bCs/>
          <w:szCs w:val="28"/>
          <w:lang w:val="vi-VN"/>
        </w:rPr>
      </w:pPr>
      <w:r w:rsidRPr="00765B84">
        <w:rPr>
          <w:b/>
          <w:bCs/>
          <w:szCs w:val="28"/>
        </w:rPr>
        <w:t>S</w:t>
      </w:r>
      <w:r>
        <w:rPr>
          <w:b/>
          <w:bCs/>
          <w:szCs w:val="28"/>
        </w:rPr>
        <w:t xml:space="preserve">VTH:   1. </w:t>
      </w:r>
      <w:proofErr w:type="spellStart"/>
      <w:r w:rsidR="00CD6896">
        <w:rPr>
          <w:b/>
          <w:bCs/>
          <w:color w:val="FF0000"/>
          <w:szCs w:val="28"/>
          <w:lang w:val="vi-VN"/>
        </w:rPr>
        <w:t>Hà</w:t>
      </w:r>
      <w:proofErr w:type="spellEnd"/>
      <w:r w:rsidR="00CD6896">
        <w:rPr>
          <w:b/>
          <w:bCs/>
          <w:color w:val="FF0000"/>
          <w:szCs w:val="28"/>
          <w:lang w:val="vi-VN"/>
        </w:rPr>
        <w:t xml:space="preserve"> </w:t>
      </w:r>
      <w:proofErr w:type="spellStart"/>
      <w:r w:rsidR="00CD6896">
        <w:rPr>
          <w:b/>
          <w:bCs/>
          <w:color w:val="FF0000"/>
          <w:szCs w:val="28"/>
          <w:lang w:val="vi-VN"/>
        </w:rPr>
        <w:t>Hoàn</w:t>
      </w:r>
      <w:proofErr w:type="spellEnd"/>
      <w:r w:rsidR="00CD6896">
        <w:rPr>
          <w:b/>
          <w:bCs/>
          <w:color w:val="FF0000"/>
          <w:szCs w:val="28"/>
          <w:lang w:val="vi-VN"/>
        </w:rPr>
        <w:t xml:space="preserve"> Phong               </w:t>
      </w:r>
      <w:r>
        <w:rPr>
          <w:b/>
          <w:bCs/>
          <w:szCs w:val="28"/>
        </w:rPr>
        <w:t>- MSSV:</w:t>
      </w:r>
      <w:r w:rsidR="00CD6896">
        <w:rPr>
          <w:b/>
          <w:bCs/>
          <w:szCs w:val="28"/>
          <w:lang w:val="vi-VN"/>
        </w:rPr>
        <w:t>19003216</w:t>
      </w:r>
    </w:p>
    <w:p w14:paraId="068C2006" w14:textId="2CBA8AEA" w:rsidR="00EC4078" w:rsidRPr="00CD6896" w:rsidRDefault="00EC4078" w:rsidP="00EC4078">
      <w:pPr>
        <w:spacing w:line="360" w:lineRule="auto"/>
        <w:ind w:left="1440" w:firstLine="828"/>
        <w:jc w:val="both"/>
        <w:rPr>
          <w:b/>
          <w:bCs/>
          <w:szCs w:val="28"/>
          <w:lang w:val="vi-VN"/>
        </w:rPr>
      </w:pPr>
      <w:r>
        <w:rPr>
          <w:b/>
          <w:bCs/>
          <w:szCs w:val="28"/>
        </w:rPr>
        <w:t xml:space="preserve">2. </w:t>
      </w:r>
      <w:proofErr w:type="spellStart"/>
      <w:r w:rsidR="00CD6896">
        <w:rPr>
          <w:b/>
          <w:bCs/>
          <w:color w:val="FF0000"/>
          <w:szCs w:val="28"/>
          <w:lang w:val="vi-VN"/>
        </w:rPr>
        <w:t>Nguyễn</w:t>
      </w:r>
      <w:proofErr w:type="spellEnd"/>
      <w:r w:rsidR="00CD6896">
        <w:rPr>
          <w:b/>
          <w:bCs/>
          <w:color w:val="FF0000"/>
          <w:szCs w:val="28"/>
          <w:lang w:val="vi-VN"/>
        </w:rPr>
        <w:t xml:space="preserve"> Minh </w:t>
      </w:r>
      <w:proofErr w:type="spellStart"/>
      <w:r w:rsidR="00CD6896">
        <w:rPr>
          <w:b/>
          <w:bCs/>
          <w:color w:val="FF0000"/>
          <w:szCs w:val="28"/>
          <w:lang w:val="vi-VN"/>
        </w:rPr>
        <w:t>Thuận</w:t>
      </w:r>
      <w:proofErr w:type="spellEnd"/>
      <w:r w:rsidR="00CD6896">
        <w:rPr>
          <w:b/>
          <w:bCs/>
          <w:color w:val="FF0000"/>
          <w:szCs w:val="28"/>
          <w:lang w:val="vi-VN"/>
        </w:rPr>
        <w:t xml:space="preserve">      </w:t>
      </w:r>
      <w:r>
        <w:rPr>
          <w:b/>
          <w:bCs/>
          <w:szCs w:val="28"/>
        </w:rPr>
        <w:t>- MSSV:</w:t>
      </w:r>
      <w:r w:rsidR="00CD6896">
        <w:rPr>
          <w:b/>
          <w:bCs/>
          <w:szCs w:val="28"/>
          <w:lang w:val="vi-VN"/>
        </w:rPr>
        <w:t>19002908</w:t>
      </w:r>
    </w:p>
    <w:p w14:paraId="48B547D1" w14:textId="77777777" w:rsidR="00EC4078" w:rsidRDefault="00EC4078" w:rsidP="00EC4078">
      <w:pPr>
        <w:spacing w:line="360" w:lineRule="auto"/>
        <w:rPr>
          <w:b/>
          <w:sz w:val="50"/>
          <w:szCs w:val="40"/>
        </w:rPr>
      </w:pPr>
    </w:p>
    <w:p w14:paraId="6E04071D" w14:textId="3708A828" w:rsidR="00EC4078" w:rsidRPr="00CD6896" w:rsidRDefault="00CD6896" w:rsidP="00EC4078">
      <w:pPr>
        <w:spacing w:line="360" w:lineRule="auto"/>
        <w:jc w:val="center"/>
        <w:rPr>
          <w:b/>
          <w:color w:val="FF0000"/>
          <w:szCs w:val="28"/>
          <w:lang w:val="vi-VN"/>
        </w:rPr>
      </w:pPr>
      <w:r>
        <w:rPr>
          <w:b/>
          <w:color w:val="FF0000"/>
          <w:sz w:val="32"/>
          <w:szCs w:val="32"/>
          <w:lang w:val="vi-VN"/>
        </w:rPr>
        <w:t>COLLECTOR TẤM PHẲNG</w:t>
      </w:r>
    </w:p>
    <w:p w14:paraId="2B91D25B" w14:textId="77777777"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Pr>
          <w:b/>
          <w:color w:val="FF0000"/>
          <w:szCs w:val="28"/>
          <w:lang w:val="fr-FR"/>
        </w:rPr>
        <w:t>Công nghệ kỹ thuật nhiệt</w:t>
      </w:r>
    </w:p>
    <w:p w14:paraId="143FB96A" w14:textId="77777777" w:rsidR="00EC4078" w:rsidRDefault="00EC4078" w:rsidP="00EC4078">
      <w:pPr>
        <w:widowControl w:val="0"/>
        <w:spacing w:line="360" w:lineRule="auto"/>
        <w:jc w:val="both"/>
        <w:rPr>
          <w:b/>
          <w:color w:val="000000"/>
          <w:szCs w:val="28"/>
          <w:lang w:val="fr-FR"/>
        </w:rPr>
      </w:pPr>
      <w:r>
        <w:rPr>
          <w:b/>
          <w:color w:val="000000"/>
          <w:szCs w:val="28"/>
          <w:lang w:val="fr-FR"/>
        </w:rPr>
        <w:t>Lớp học</w:t>
      </w:r>
      <w:r>
        <w:rPr>
          <w:b/>
          <w:color w:val="000000"/>
          <w:szCs w:val="28"/>
          <w:lang w:val="fr-FR"/>
        </w:rPr>
        <w:tab/>
        <w:t xml:space="preserve">: </w:t>
      </w:r>
      <w:r w:rsidRPr="0056736E">
        <w:rPr>
          <w:b/>
          <w:color w:val="FF0000"/>
          <w:szCs w:val="28"/>
          <w:lang w:val="fr-FR"/>
        </w:rPr>
        <w:t>19C1-CNL1</w:t>
      </w:r>
    </w:p>
    <w:p w14:paraId="6BB8CE81" w14:textId="77777777"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14:paraId="2BD71124" w14:textId="77777777" w:rsidR="00EC4078" w:rsidRPr="00600EB9" w:rsidRDefault="00EC4078" w:rsidP="00EC4078">
      <w:pPr>
        <w:spacing w:line="360" w:lineRule="auto"/>
        <w:jc w:val="center"/>
        <w:rPr>
          <w:b/>
          <w:color w:val="FF0000"/>
          <w:szCs w:val="28"/>
        </w:rPr>
      </w:pPr>
    </w:p>
    <w:p w14:paraId="74B969AB" w14:textId="77777777" w:rsidR="00EC4078" w:rsidRDefault="00EC4078" w:rsidP="00EC4078">
      <w:pPr>
        <w:spacing w:line="360" w:lineRule="auto"/>
        <w:jc w:val="center"/>
        <w:rPr>
          <w:b/>
          <w:szCs w:val="28"/>
        </w:rPr>
      </w:pPr>
      <w:r w:rsidRPr="00726726">
        <w:rPr>
          <w:b/>
          <w:szCs w:val="28"/>
        </w:rPr>
        <w:t>TIỂU LUẬ</w:t>
      </w:r>
      <w:r>
        <w:rPr>
          <w:b/>
          <w:szCs w:val="28"/>
        </w:rPr>
        <w:t xml:space="preserve">N MÔN </w:t>
      </w:r>
      <w:r w:rsidRPr="0056736E">
        <w:rPr>
          <w:b/>
          <w:color w:val="FF0000"/>
          <w:szCs w:val="28"/>
        </w:rPr>
        <w:t>CHUYÊN ĐỀ MÁY LẠNH</w:t>
      </w:r>
    </w:p>
    <w:p w14:paraId="0817ABED" w14:textId="77777777" w:rsidR="00EC4078" w:rsidRDefault="00EC4078" w:rsidP="00EC4078">
      <w:pPr>
        <w:spacing w:line="360" w:lineRule="auto"/>
        <w:jc w:val="center"/>
        <w:rPr>
          <w:b/>
          <w:szCs w:val="28"/>
        </w:rPr>
      </w:pPr>
    </w:p>
    <w:p w14:paraId="0F2B5EAB" w14:textId="77777777" w:rsidR="00EC4078" w:rsidRDefault="00EC4078" w:rsidP="00EC4078">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14:paraId="0DDB891C" w14:textId="77777777" w:rsidR="00EC4078" w:rsidRDefault="00EC4078" w:rsidP="00EC4078">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14:paraId="3A27B97C" w14:textId="77777777" w:rsidR="00EC4078" w:rsidRPr="00274139" w:rsidRDefault="00EC4078" w:rsidP="00EC4078">
      <w:pPr>
        <w:spacing w:line="360" w:lineRule="auto"/>
        <w:rPr>
          <w:i/>
          <w:color w:val="000000" w:themeColor="text1"/>
          <w:szCs w:val="28"/>
        </w:rPr>
      </w:pPr>
    </w:p>
    <w:p w14:paraId="21039A5F" w14:textId="77777777" w:rsidR="00EC4078" w:rsidRDefault="00EC4078" w:rsidP="00EC4078">
      <w:pPr>
        <w:spacing w:line="360" w:lineRule="auto"/>
        <w:rPr>
          <w:b/>
          <w:sz w:val="30"/>
          <w:szCs w:val="30"/>
        </w:rPr>
      </w:pPr>
    </w:p>
    <w:p w14:paraId="2245FD90" w14:textId="77777777" w:rsidR="00EC4078" w:rsidRDefault="00EC4078" w:rsidP="00EC4078">
      <w:pPr>
        <w:spacing w:line="360" w:lineRule="auto"/>
        <w:rPr>
          <w:b/>
          <w:sz w:val="30"/>
          <w:szCs w:val="30"/>
        </w:rPr>
      </w:pPr>
    </w:p>
    <w:p w14:paraId="721D48FD" w14:textId="77777777"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6885FD48" w14:textId="77777777" w:rsidR="00EC4078" w:rsidRDefault="00EC4078" w:rsidP="00C129D1">
      <w:pPr>
        <w:rPr>
          <w:b/>
          <w:szCs w:val="28"/>
        </w:rPr>
        <w:sectPr w:rsidR="00EC407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1171E573" w14:textId="5473ABC1" w:rsidR="00EC4078" w:rsidRDefault="00EC4078" w:rsidP="006D77C4">
      <w:pPr>
        <w:shd w:val="clear" w:color="auto" w:fill="FFFFFF"/>
        <w:spacing w:after="60" w:line="264" w:lineRule="auto"/>
        <w:jc w:val="center"/>
        <w:outlineLvl w:val="0"/>
        <w:rPr>
          <w:rFonts w:eastAsia="Times New Roman" w:cs="Times New Roman"/>
          <w:b/>
          <w:bCs/>
          <w:caps/>
          <w:color w:val="000000" w:themeColor="text1"/>
          <w:kern w:val="36"/>
          <w:szCs w:val="28"/>
        </w:rPr>
      </w:pPr>
      <w:r>
        <w:rPr>
          <w:rFonts w:eastAsia="Times New Roman" w:cs="Times New Roman"/>
          <w:b/>
          <w:bCs/>
          <w:caps/>
          <w:color w:val="000000" w:themeColor="text1"/>
          <w:kern w:val="36"/>
          <w:szCs w:val="28"/>
        </w:rPr>
        <w:lastRenderedPageBreak/>
        <w:t>Lời nói đầu</w:t>
      </w:r>
    </w:p>
    <w:p w14:paraId="090279E5" w14:textId="77777777" w:rsidR="00CD6896" w:rsidRDefault="00CD6896" w:rsidP="006D77C4">
      <w:pPr>
        <w:shd w:val="clear" w:color="auto" w:fill="FFFFFF"/>
        <w:spacing w:after="60" w:line="264" w:lineRule="auto"/>
        <w:jc w:val="center"/>
        <w:outlineLvl w:val="0"/>
        <w:rPr>
          <w:rFonts w:eastAsia="Times New Roman" w:cs="Times New Roman"/>
          <w:b/>
          <w:bCs/>
          <w:caps/>
          <w:color w:val="000000" w:themeColor="text1"/>
          <w:kern w:val="36"/>
          <w:szCs w:val="28"/>
        </w:rPr>
      </w:pPr>
    </w:p>
    <w:p w14:paraId="21EDF43F" w14:textId="77777777" w:rsidR="00CD6896" w:rsidRDefault="00CD6896" w:rsidP="006D77C4">
      <w:pPr>
        <w:shd w:val="clear" w:color="auto" w:fill="FFFFFF"/>
        <w:spacing w:after="60" w:line="264" w:lineRule="auto"/>
        <w:jc w:val="center"/>
        <w:outlineLvl w:val="0"/>
        <w:rPr>
          <w:rFonts w:eastAsia="Times New Roman" w:cs="Times New Roman"/>
          <w:b/>
          <w:bCs/>
          <w:caps/>
          <w:color w:val="000000" w:themeColor="text1"/>
          <w:kern w:val="36"/>
          <w:szCs w:val="28"/>
        </w:rPr>
      </w:pPr>
    </w:p>
    <w:p w14:paraId="19621EDB" w14:textId="77777777" w:rsidR="00CD6896" w:rsidRDefault="00CD6896" w:rsidP="006D77C4">
      <w:pPr>
        <w:shd w:val="clear" w:color="auto" w:fill="FFFFFF"/>
        <w:spacing w:after="60" w:line="264" w:lineRule="auto"/>
        <w:jc w:val="center"/>
        <w:outlineLvl w:val="0"/>
        <w:rPr>
          <w:rFonts w:eastAsia="Times New Roman" w:cs="Times New Roman"/>
          <w:b/>
          <w:bCs/>
          <w:caps/>
          <w:color w:val="000000" w:themeColor="text1"/>
          <w:kern w:val="36"/>
          <w:szCs w:val="28"/>
        </w:rPr>
      </w:pPr>
    </w:p>
    <w:p w14:paraId="7D8D7E0A" w14:textId="77777777" w:rsidR="00CD6896" w:rsidRDefault="00CD6896" w:rsidP="006D77C4">
      <w:pPr>
        <w:shd w:val="clear" w:color="auto" w:fill="FFFFFF"/>
        <w:spacing w:after="60" w:line="264" w:lineRule="auto"/>
        <w:jc w:val="center"/>
        <w:outlineLvl w:val="0"/>
        <w:rPr>
          <w:rFonts w:eastAsia="Times New Roman" w:cs="Times New Roman"/>
          <w:b/>
          <w:bCs/>
          <w:caps/>
          <w:color w:val="000000" w:themeColor="text1"/>
          <w:kern w:val="36"/>
          <w:szCs w:val="28"/>
        </w:rPr>
      </w:pPr>
    </w:p>
    <w:tbl>
      <w:tblPr>
        <w:tblStyle w:val="BangLi1Nhat-Nhnmanh1"/>
        <w:tblW w:w="10080" w:type="dxa"/>
        <w:tblLook w:val="0000" w:firstRow="0" w:lastRow="0" w:firstColumn="0" w:lastColumn="0" w:noHBand="0" w:noVBand="0"/>
      </w:tblPr>
      <w:tblGrid>
        <w:gridCol w:w="10080"/>
      </w:tblGrid>
      <w:tr w:rsidR="003F5786" w14:paraId="4E6AECE1" w14:textId="77777777" w:rsidTr="003F5786">
        <w:trPr>
          <w:trHeight w:val="4320"/>
        </w:trPr>
        <w:tc>
          <w:tcPr>
            <w:tcW w:w="10080" w:type="dxa"/>
            <w:tcBorders>
              <w:top w:val="thinThickSmallGap" w:sz="18" w:space="0" w:color="auto"/>
              <w:left w:val="thinThickSmallGap" w:sz="18" w:space="0" w:color="auto"/>
              <w:bottom w:val="thinThickSmallGap" w:sz="18" w:space="0" w:color="auto"/>
              <w:right w:val="thinThickSmallGap" w:sz="18" w:space="0" w:color="auto"/>
            </w:tcBorders>
          </w:tcPr>
          <w:p w14:paraId="770E506C" w14:textId="77777777" w:rsidR="003F5786" w:rsidRPr="00CD6896" w:rsidRDefault="003F5786" w:rsidP="003F5786">
            <w:pPr>
              <w:shd w:val="clear" w:color="auto" w:fill="FFFFFF"/>
              <w:spacing w:after="60" w:line="264" w:lineRule="auto"/>
              <w:ind w:left="324" w:firstLine="567"/>
              <w:rPr>
                <w:rFonts w:cs="Times New Roman"/>
                <w:bCs/>
                <w:color w:val="000000" w:themeColor="text1"/>
                <w:sz w:val="26"/>
                <w:szCs w:val="26"/>
              </w:rPr>
            </w:pPr>
            <w:r w:rsidRPr="00CD6896">
              <w:rPr>
                <w:rFonts w:cs="Times New Roman"/>
                <w:bCs/>
                <w:color w:val="000000" w:themeColor="text1"/>
                <w:sz w:val="26"/>
                <w:szCs w:val="26"/>
              </w:rPr>
              <w:t xml:space="preserve">Trong thời đại công nghiệp hóa hiện đại hóa đất nước, cùng với sự phát triển mạnh mẽ của nền kinh tế thì môi trường sống và làm việc là một trong những vấn đề được quan tâm hàng đầu. Chính vì thế, </w:t>
            </w:r>
            <w:proofErr w:type="spellStart"/>
            <w:r>
              <w:rPr>
                <w:rFonts w:cs="Times New Roman"/>
                <w:bCs/>
                <w:color w:val="000000" w:themeColor="text1"/>
                <w:sz w:val="26"/>
                <w:szCs w:val="26"/>
                <w:lang w:val="vi-VN"/>
              </w:rPr>
              <w:t>collector</w:t>
            </w:r>
            <w:proofErr w:type="spellEnd"/>
            <w:r>
              <w:rPr>
                <w:rFonts w:cs="Times New Roman"/>
                <w:bCs/>
                <w:color w:val="000000" w:themeColor="text1"/>
                <w:sz w:val="26"/>
                <w:szCs w:val="26"/>
                <w:lang w:val="vi-VN"/>
              </w:rPr>
              <w:t xml:space="preserve"> </w:t>
            </w:r>
            <w:proofErr w:type="spellStart"/>
            <w:r>
              <w:rPr>
                <w:rFonts w:cs="Times New Roman"/>
                <w:bCs/>
                <w:color w:val="000000" w:themeColor="text1"/>
                <w:sz w:val="26"/>
                <w:szCs w:val="26"/>
                <w:lang w:val="vi-VN"/>
              </w:rPr>
              <w:t>tấm</w:t>
            </w:r>
            <w:proofErr w:type="spellEnd"/>
            <w:r>
              <w:rPr>
                <w:rFonts w:cs="Times New Roman"/>
                <w:bCs/>
                <w:color w:val="000000" w:themeColor="text1"/>
                <w:sz w:val="26"/>
                <w:szCs w:val="26"/>
                <w:lang w:val="vi-VN"/>
              </w:rPr>
              <w:t xml:space="preserve"> </w:t>
            </w:r>
            <w:proofErr w:type="spellStart"/>
            <w:r>
              <w:rPr>
                <w:rFonts w:cs="Times New Roman"/>
                <w:bCs/>
                <w:color w:val="000000" w:themeColor="text1"/>
                <w:sz w:val="26"/>
                <w:szCs w:val="26"/>
                <w:lang w:val="vi-VN"/>
              </w:rPr>
              <w:t>phẳng</w:t>
            </w:r>
            <w:proofErr w:type="spellEnd"/>
            <w:r w:rsidRPr="00CD6896">
              <w:rPr>
                <w:rFonts w:cs="Times New Roman"/>
                <w:bCs/>
                <w:color w:val="000000" w:themeColor="text1"/>
                <w:sz w:val="26"/>
                <w:szCs w:val="26"/>
              </w:rPr>
              <w:t xml:space="preserve"> là một trong những </w:t>
            </w:r>
            <w:proofErr w:type="spellStart"/>
            <w:r>
              <w:rPr>
                <w:rFonts w:cs="Times New Roman"/>
                <w:bCs/>
                <w:color w:val="000000" w:themeColor="text1"/>
                <w:sz w:val="26"/>
                <w:szCs w:val="26"/>
                <w:lang w:val="vi-VN"/>
              </w:rPr>
              <w:t>thiết</w:t>
            </w:r>
            <w:proofErr w:type="spellEnd"/>
            <w:r>
              <w:rPr>
                <w:rFonts w:cs="Times New Roman"/>
                <w:bCs/>
                <w:color w:val="000000" w:themeColor="text1"/>
                <w:sz w:val="26"/>
                <w:szCs w:val="26"/>
                <w:lang w:val="vi-VN"/>
              </w:rPr>
              <w:t xml:space="preserve"> </w:t>
            </w:r>
            <w:proofErr w:type="spellStart"/>
            <w:r>
              <w:rPr>
                <w:rFonts w:cs="Times New Roman"/>
                <w:bCs/>
                <w:color w:val="000000" w:themeColor="text1"/>
                <w:sz w:val="26"/>
                <w:szCs w:val="26"/>
                <w:lang w:val="vi-VN"/>
              </w:rPr>
              <w:t>bị</w:t>
            </w:r>
            <w:proofErr w:type="spellEnd"/>
            <w:r w:rsidRPr="00CD6896">
              <w:rPr>
                <w:rFonts w:cs="Times New Roman"/>
                <w:bCs/>
                <w:color w:val="000000" w:themeColor="text1"/>
                <w:sz w:val="26"/>
                <w:szCs w:val="26"/>
              </w:rPr>
              <w:t xml:space="preserve"> quan trọng nhằm phục vụ cho công tác chuẩn bị trước khi thi công công trình, đồng thời nhằm đảm bảo môi trường làm việc trong sạch, thoải mái và giữ gìn môi trường không bị suy thoái, phát triển bền vững.</w:t>
            </w:r>
          </w:p>
          <w:p w14:paraId="7B303385" w14:textId="77777777" w:rsidR="003F5786" w:rsidRPr="00CD6896" w:rsidRDefault="003F5786" w:rsidP="003F5786">
            <w:pPr>
              <w:shd w:val="clear" w:color="auto" w:fill="FFFFFF"/>
              <w:spacing w:after="60" w:line="264" w:lineRule="auto"/>
              <w:ind w:left="324" w:firstLine="567"/>
              <w:rPr>
                <w:rFonts w:cs="Times New Roman"/>
                <w:bCs/>
                <w:color w:val="000000" w:themeColor="text1"/>
                <w:sz w:val="26"/>
                <w:szCs w:val="26"/>
              </w:rPr>
            </w:pPr>
            <w:r w:rsidRPr="00CD6896">
              <w:rPr>
                <w:rFonts w:cs="Times New Roman"/>
                <w:bCs/>
                <w:color w:val="000000" w:themeColor="text1"/>
                <w:sz w:val="26"/>
                <w:szCs w:val="26"/>
              </w:rPr>
              <w:t>Có rất nhiều thông gió tự nhiên khác nhau đã được nghiên cứu thiết kế chế tạo và phát triển nhằm đáp ứng yêu cầu đuoc biệt của từng công trình cụ thể. Chọn được một hệ thống phù hợp cho một công trình đồng nghĩa với việc đạt hiệu quả kinh tế tối ưu từ khâu đầu tư, lắp đặt, vận hành, bảo dưỡng, sửa chữa, phát huy tối đa ưu điểm của hệ thống điều hòa không khí cũng như khắc phục đến mức thấp nhất nhược điểm của nó.</w:t>
            </w:r>
          </w:p>
          <w:p w14:paraId="033571ED" w14:textId="77777777" w:rsidR="003F5786" w:rsidRPr="00CD6896" w:rsidRDefault="003F5786" w:rsidP="003F5786">
            <w:pPr>
              <w:shd w:val="clear" w:color="auto" w:fill="FFFFFF"/>
              <w:spacing w:after="60" w:line="264" w:lineRule="auto"/>
              <w:ind w:left="324" w:firstLine="567"/>
              <w:rPr>
                <w:rFonts w:cs="Times New Roman"/>
                <w:bCs/>
                <w:color w:val="000000" w:themeColor="text1"/>
                <w:sz w:val="26"/>
                <w:szCs w:val="26"/>
              </w:rPr>
            </w:pPr>
            <w:r w:rsidRPr="00CD6896">
              <w:rPr>
                <w:rFonts w:cs="Times New Roman"/>
                <w:bCs/>
                <w:color w:val="000000" w:themeColor="text1"/>
                <w:sz w:val="26"/>
                <w:szCs w:val="26"/>
              </w:rPr>
              <w:t>Vì vậy, để tìm hiểu sâu hơn và làm quen , phục vụ cho công việc sau này, em quyết định chọn đề tài tốt nghiệp là : “</w:t>
            </w:r>
            <w:proofErr w:type="spellStart"/>
            <w:r>
              <w:rPr>
                <w:rFonts w:cs="Times New Roman"/>
                <w:bCs/>
                <w:color w:val="000000" w:themeColor="text1"/>
                <w:sz w:val="26"/>
                <w:szCs w:val="26"/>
                <w:lang w:val="vi-VN"/>
              </w:rPr>
              <w:t>collector</w:t>
            </w:r>
            <w:proofErr w:type="spellEnd"/>
            <w:r>
              <w:rPr>
                <w:rFonts w:cs="Times New Roman"/>
                <w:bCs/>
                <w:color w:val="000000" w:themeColor="text1"/>
                <w:sz w:val="26"/>
                <w:szCs w:val="26"/>
                <w:lang w:val="vi-VN"/>
              </w:rPr>
              <w:t xml:space="preserve"> </w:t>
            </w:r>
            <w:proofErr w:type="spellStart"/>
            <w:r>
              <w:rPr>
                <w:rFonts w:cs="Times New Roman"/>
                <w:bCs/>
                <w:color w:val="000000" w:themeColor="text1"/>
                <w:sz w:val="26"/>
                <w:szCs w:val="26"/>
                <w:lang w:val="vi-VN"/>
              </w:rPr>
              <w:t>tấm</w:t>
            </w:r>
            <w:proofErr w:type="spellEnd"/>
            <w:r>
              <w:rPr>
                <w:rFonts w:cs="Times New Roman"/>
                <w:bCs/>
                <w:color w:val="000000" w:themeColor="text1"/>
                <w:sz w:val="26"/>
                <w:szCs w:val="26"/>
                <w:lang w:val="vi-VN"/>
              </w:rPr>
              <w:t xml:space="preserve"> </w:t>
            </w:r>
            <w:proofErr w:type="spellStart"/>
            <w:r>
              <w:rPr>
                <w:rFonts w:cs="Times New Roman"/>
                <w:bCs/>
                <w:color w:val="000000" w:themeColor="text1"/>
                <w:sz w:val="26"/>
                <w:szCs w:val="26"/>
                <w:lang w:val="vi-VN"/>
              </w:rPr>
              <w:t>phẳng</w:t>
            </w:r>
            <w:proofErr w:type="spellEnd"/>
            <w:r w:rsidRPr="00CD6896">
              <w:rPr>
                <w:rFonts w:cs="Times New Roman"/>
                <w:bCs/>
                <w:color w:val="000000" w:themeColor="text1"/>
                <w:sz w:val="26"/>
                <w:szCs w:val="26"/>
              </w:rPr>
              <w:t>”</w:t>
            </w:r>
          </w:p>
          <w:p w14:paraId="0A5733CD" w14:textId="77777777" w:rsidR="003F5786" w:rsidRDefault="003F5786" w:rsidP="003F5786">
            <w:pPr>
              <w:shd w:val="clear" w:color="auto" w:fill="FFFFFF"/>
              <w:spacing w:after="60" w:line="264" w:lineRule="auto"/>
              <w:ind w:left="324" w:firstLine="567"/>
              <w:rPr>
                <w:rFonts w:cs="Times New Roman"/>
                <w:bCs/>
                <w:color w:val="000000" w:themeColor="text1"/>
                <w:sz w:val="26"/>
                <w:szCs w:val="26"/>
              </w:rPr>
            </w:pPr>
          </w:p>
        </w:tc>
      </w:tr>
    </w:tbl>
    <w:p w14:paraId="36A710E9" w14:textId="77777777" w:rsidR="00EC4078" w:rsidRDefault="00EC4078" w:rsidP="00EC4078">
      <w:pPr>
        <w:rPr>
          <w:b/>
          <w:sz w:val="32"/>
          <w:szCs w:val="32"/>
        </w:rPr>
      </w:pPr>
    </w:p>
    <w:p w14:paraId="17B308C5" w14:textId="77777777" w:rsidR="003F5786" w:rsidRDefault="003F5786" w:rsidP="00EC4078">
      <w:pPr>
        <w:rPr>
          <w:b/>
          <w:sz w:val="32"/>
          <w:szCs w:val="32"/>
        </w:rPr>
      </w:pPr>
    </w:p>
    <w:p w14:paraId="00CCD838" w14:textId="3ECC88D2" w:rsidR="003F5786" w:rsidRDefault="00C129D1" w:rsidP="00C129D1">
      <w:pPr>
        <w:jc w:val="center"/>
        <w:rPr>
          <w:b/>
          <w:sz w:val="32"/>
          <w:szCs w:val="32"/>
          <w:lang w:val="vi-VN"/>
        </w:rPr>
      </w:pPr>
      <w:r>
        <w:rPr>
          <w:b/>
          <w:sz w:val="32"/>
          <w:szCs w:val="32"/>
          <w:lang w:val="vi-VN"/>
        </w:rPr>
        <w:t>LỜI CẢM ƠN</w:t>
      </w:r>
    </w:p>
    <w:p w14:paraId="47A9B781" w14:textId="54F1BA30" w:rsidR="00C129D1" w:rsidRDefault="00C129D1" w:rsidP="00C129D1">
      <w:pPr>
        <w:jc w:val="center"/>
        <w:rPr>
          <w:b/>
          <w:sz w:val="32"/>
          <w:szCs w:val="32"/>
          <w:lang w:val="vi-VN"/>
        </w:rPr>
      </w:pPr>
    </w:p>
    <w:tbl>
      <w:tblPr>
        <w:tblW w:w="10470" w:type="dxa"/>
        <w:tblInd w:w="-231" w:type="dxa"/>
        <w:tblBorders>
          <w:top w:val="thinThickSmallGap" w:sz="18" w:space="0" w:color="auto"/>
          <w:left w:val="thinThickSmallGap" w:sz="18" w:space="0" w:color="auto"/>
          <w:bottom w:val="thinThickSmallGap" w:sz="18" w:space="0" w:color="auto"/>
          <w:right w:val="thinThickSmallGap" w:sz="18" w:space="0" w:color="auto"/>
          <w:insideH w:val="thinThickSmallGap" w:sz="18" w:space="0" w:color="auto"/>
          <w:insideV w:val="thinThickSmallGap" w:sz="18" w:space="0" w:color="auto"/>
        </w:tblBorders>
        <w:tblLook w:val="0000" w:firstRow="0" w:lastRow="0" w:firstColumn="0" w:lastColumn="0" w:noHBand="0" w:noVBand="0"/>
      </w:tblPr>
      <w:tblGrid>
        <w:gridCol w:w="10470"/>
      </w:tblGrid>
      <w:tr w:rsidR="00C129D1" w14:paraId="4A4435AC" w14:textId="77777777" w:rsidTr="00C129D1">
        <w:trPr>
          <w:trHeight w:val="4980"/>
        </w:trPr>
        <w:tc>
          <w:tcPr>
            <w:tcW w:w="10470" w:type="dxa"/>
          </w:tcPr>
          <w:p w14:paraId="35CBE4B2" w14:textId="77777777" w:rsidR="00C129D1" w:rsidRPr="00C129D1" w:rsidRDefault="00C129D1" w:rsidP="00C129D1">
            <w:pPr>
              <w:shd w:val="clear" w:color="auto" w:fill="FFFFFF"/>
              <w:spacing w:after="60" w:line="264" w:lineRule="auto"/>
              <w:ind w:left="339" w:firstLine="567"/>
              <w:rPr>
                <w:rFonts w:cs="Times New Roman"/>
                <w:bCs/>
                <w:color w:val="000000" w:themeColor="text1"/>
                <w:sz w:val="26"/>
                <w:szCs w:val="26"/>
              </w:rPr>
            </w:pPr>
            <w:r w:rsidRPr="00C129D1">
              <w:rPr>
                <w:rFonts w:cs="Times New Roman"/>
                <w:bCs/>
                <w:color w:val="000000" w:themeColor="text1"/>
                <w:sz w:val="26"/>
                <w:szCs w:val="26"/>
              </w:rPr>
              <w:t>Trên con đường thành công nào cũng phải có sự nỗ lực, may mắn và giúp đỡ hỗ trợ từ mọi người. Hỗ trợ dù ít hay nhiều của mọi người, Trong suốt thời gian từ khi bắt đầu học tập tại trường đến nay, chúng em đã nhận được rất nhiều sự quan tâm giúp đỡ  của quý thầy cô và bạn bè. Với lòng biết ơn sâu sắc, chúng em xin gửi lời cám ơn đến quý thầy cô Khoa Nhiệt Lạnh – Trường Cao đẳng Lý Tự Trọng TP. Hồ Chí Minh cùng với những tri thức và tâm huyết của thầy cô đã truyền đạt vốn kiến thức cho chúng em trong suốt thời gian học tập tại trường. Và đặt biệt là thầy Đinh Đông Hiệp đã cùng chúng em trong 8 tuần hướng dẫn làm đồ án môn học. Nếu không có những lời hướng dẫn, dạy bảo tận tình của thầy thì chúng em nghĩ rất khó hoàn thiện được tiểu luận . Bước đầu làm đồ án chúng em còn nhiều hạn chế về kiến thức và bỡ ngỡ trong khi làm bài. Do vậy, không tránh khỏi những thiếu xót, chúng em rất mong nhận được những ý kiến đóng góp của thầy để kiến thức của em trong lĩnh vực này được hoàn thiện tốt hơn.</w:t>
            </w:r>
          </w:p>
          <w:p w14:paraId="6A115901" w14:textId="77777777" w:rsidR="00C129D1" w:rsidRPr="00C129D1" w:rsidRDefault="00C129D1" w:rsidP="00C129D1">
            <w:pPr>
              <w:shd w:val="clear" w:color="auto" w:fill="FFFFFF"/>
              <w:spacing w:after="60" w:line="264" w:lineRule="auto"/>
              <w:ind w:left="339" w:firstLine="567"/>
              <w:rPr>
                <w:rFonts w:cs="Times New Roman"/>
                <w:bCs/>
                <w:color w:val="000000" w:themeColor="text1"/>
                <w:sz w:val="26"/>
                <w:szCs w:val="26"/>
                <w:lang w:val="vi-VN"/>
              </w:rPr>
            </w:pPr>
            <w:r w:rsidRPr="00C129D1">
              <w:rPr>
                <w:rFonts w:cs="Times New Roman"/>
                <w:bCs/>
                <w:color w:val="000000" w:themeColor="text1"/>
                <w:sz w:val="26"/>
                <w:szCs w:val="26"/>
              </w:rPr>
              <w:t>Chúng em xin chân thành cảm ơn</w:t>
            </w:r>
            <w:r>
              <w:rPr>
                <w:rFonts w:cs="Times New Roman"/>
                <w:bCs/>
                <w:color w:val="000000" w:themeColor="text1"/>
                <w:sz w:val="26"/>
                <w:szCs w:val="26"/>
                <w:lang w:val="vi-VN"/>
              </w:rPr>
              <w:t xml:space="preserve"> !</w:t>
            </w:r>
          </w:p>
          <w:p w14:paraId="66B1B39B" w14:textId="77777777" w:rsidR="00C129D1" w:rsidRDefault="00C129D1" w:rsidP="00C129D1">
            <w:pPr>
              <w:shd w:val="clear" w:color="auto" w:fill="FFFFFF"/>
              <w:spacing w:after="60" w:line="264" w:lineRule="auto"/>
              <w:ind w:left="339" w:firstLine="567"/>
              <w:rPr>
                <w:rFonts w:cs="Times New Roman"/>
                <w:bCs/>
                <w:color w:val="000000" w:themeColor="text1"/>
                <w:sz w:val="26"/>
                <w:szCs w:val="26"/>
              </w:rPr>
            </w:pPr>
          </w:p>
        </w:tc>
      </w:tr>
    </w:tbl>
    <w:p w14:paraId="1998656D" w14:textId="77777777" w:rsidR="003F5786" w:rsidRDefault="003F5786" w:rsidP="00EC4078">
      <w:pPr>
        <w:rPr>
          <w:b/>
          <w:sz w:val="32"/>
          <w:szCs w:val="32"/>
        </w:rPr>
      </w:pPr>
    </w:p>
    <w:p w14:paraId="3E65EBD2" w14:textId="77777777" w:rsidR="003F5786" w:rsidRDefault="003F5786" w:rsidP="00EC4078">
      <w:pPr>
        <w:rPr>
          <w:b/>
          <w:sz w:val="32"/>
          <w:szCs w:val="32"/>
        </w:rPr>
      </w:pPr>
    </w:p>
    <w:p w14:paraId="59958410" w14:textId="77777777" w:rsidR="00C129D1" w:rsidRDefault="00C129D1" w:rsidP="00EC4078">
      <w:pPr>
        <w:rPr>
          <w:b/>
          <w:sz w:val="32"/>
          <w:szCs w:val="32"/>
        </w:rPr>
      </w:pPr>
    </w:p>
    <w:p w14:paraId="42408FB0" w14:textId="5B049358" w:rsidR="00EC4078" w:rsidRDefault="00EC4078" w:rsidP="00EC4078">
      <w:pPr>
        <w:rPr>
          <w:b/>
          <w:sz w:val="32"/>
          <w:szCs w:val="32"/>
        </w:rPr>
      </w:pPr>
      <w:r>
        <w:rPr>
          <w:b/>
          <w:sz w:val="32"/>
          <w:szCs w:val="32"/>
        </w:rPr>
        <w:lastRenderedPageBreak/>
        <w:t>Nhận xét của  giáo viên hướng dẫn:</w:t>
      </w:r>
    </w:p>
    <w:p w14:paraId="41D532FF" w14:textId="77777777" w:rsidR="00EC4078" w:rsidRDefault="00EC4078" w:rsidP="00EC4078">
      <w:pPr>
        <w:rPr>
          <w:bCs/>
          <w:sz w:val="32"/>
          <w:szCs w:val="32"/>
        </w:rPr>
      </w:pPr>
      <w:r>
        <w:rPr>
          <w:bCs/>
          <w:sz w:val="32"/>
          <w:szCs w:val="32"/>
        </w:rPr>
        <w:t>.......................................................................................................................................................................................................................................….........................................................................................................................................</w:t>
      </w:r>
    </w:p>
    <w:p w14:paraId="2B12353B" w14:textId="77777777" w:rsidR="00EC4078" w:rsidRDefault="00EC4078" w:rsidP="00EC4078">
      <w:pPr>
        <w:rPr>
          <w:bCs/>
          <w:sz w:val="32"/>
          <w:szCs w:val="32"/>
        </w:rPr>
      </w:pPr>
      <w:r>
        <w:rPr>
          <w:bCs/>
          <w:sz w:val="32"/>
          <w:szCs w:val="32"/>
        </w:rPr>
        <w:t>............................................................................................................................</w:t>
      </w:r>
    </w:p>
    <w:p w14:paraId="7490F50B" w14:textId="77777777" w:rsidR="00EC4078" w:rsidRDefault="00EC4078" w:rsidP="00EC4078">
      <w:pPr>
        <w:rPr>
          <w:bCs/>
          <w:sz w:val="32"/>
          <w:szCs w:val="32"/>
        </w:rPr>
      </w:pPr>
      <w:r>
        <w:rPr>
          <w:bCs/>
          <w:sz w:val="32"/>
          <w:szCs w:val="32"/>
        </w:rPr>
        <w:t>............................................................................................................................</w:t>
      </w:r>
    </w:p>
    <w:p w14:paraId="78159450" w14:textId="77777777" w:rsidR="00EC4078" w:rsidRDefault="00EC4078" w:rsidP="00EC4078">
      <w:pPr>
        <w:shd w:val="clear" w:color="auto" w:fill="FFFFFF"/>
        <w:spacing w:after="60" w:line="264" w:lineRule="auto"/>
        <w:jc w:val="center"/>
        <w:outlineLvl w:val="0"/>
        <w:rPr>
          <w:bCs/>
          <w:sz w:val="32"/>
          <w:szCs w:val="32"/>
        </w:rPr>
      </w:pPr>
      <w:r>
        <w:rPr>
          <w:bCs/>
          <w:sz w:val="32"/>
          <w:szCs w:val="32"/>
        </w:rPr>
        <w:t>............................................................................................................................</w:t>
      </w:r>
    </w:p>
    <w:p w14:paraId="6EE7C1DD" w14:textId="77777777" w:rsidR="00EC4078" w:rsidRDefault="00EC4078" w:rsidP="00EC4078">
      <w:pPr>
        <w:rPr>
          <w:bCs/>
          <w:sz w:val="32"/>
          <w:szCs w:val="32"/>
        </w:rPr>
      </w:pPr>
      <w:r>
        <w:rPr>
          <w:bCs/>
          <w:sz w:val="32"/>
          <w:szCs w:val="32"/>
        </w:rPr>
        <w:t>.......................................................................................................................................................................................................................................….........................................................................................................................................</w:t>
      </w:r>
    </w:p>
    <w:p w14:paraId="4C051E6A" w14:textId="77777777" w:rsidR="00EC4078" w:rsidRDefault="00EC4078" w:rsidP="00EC4078">
      <w:pPr>
        <w:rPr>
          <w:bCs/>
          <w:sz w:val="32"/>
          <w:szCs w:val="32"/>
        </w:rPr>
      </w:pPr>
      <w:r>
        <w:rPr>
          <w:bCs/>
          <w:sz w:val="32"/>
          <w:szCs w:val="32"/>
        </w:rPr>
        <w:t>............................................................................................................................</w:t>
      </w:r>
    </w:p>
    <w:p w14:paraId="7B6CAE55" w14:textId="77777777" w:rsidR="00EC4078" w:rsidRDefault="00EC4078" w:rsidP="00EC4078">
      <w:pPr>
        <w:rPr>
          <w:bCs/>
          <w:sz w:val="32"/>
          <w:szCs w:val="32"/>
        </w:rPr>
      </w:pPr>
      <w:r>
        <w:rPr>
          <w:bCs/>
          <w:sz w:val="32"/>
          <w:szCs w:val="32"/>
        </w:rPr>
        <w:t>............................................................................................................................</w:t>
      </w:r>
    </w:p>
    <w:p w14:paraId="1368ED51" w14:textId="77777777" w:rsidR="00EC4078" w:rsidRDefault="00EC4078" w:rsidP="00EC4078">
      <w:pPr>
        <w:shd w:val="clear" w:color="auto" w:fill="FFFFFF"/>
        <w:spacing w:after="60" w:line="264" w:lineRule="auto"/>
        <w:jc w:val="center"/>
        <w:outlineLvl w:val="0"/>
        <w:rPr>
          <w:bCs/>
          <w:sz w:val="32"/>
          <w:szCs w:val="32"/>
        </w:rPr>
      </w:pPr>
      <w:r>
        <w:rPr>
          <w:bCs/>
          <w:sz w:val="32"/>
          <w:szCs w:val="32"/>
        </w:rPr>
        <w:t>............................................................................................................................</w:t>
      </w:r>
    </w:p>
    <w:p w14:paraId="3B64E869" w14:textId="77777777" w:rsidR="00EC4078" w:rsidRDefault="00EC4078" w:rsidP="00EC4078">
      <w:pPr>
        <w:shd w:val="clear" w:color="auto" w:fill="FFFFFF"/>
        <w:spacing w:after="60" w:line="264" w:lineRule="auto"/>
        <w:jc w:val="center"/>
        <w:outlineLvl w:val="0"/>
        <w:rPr>
          <w:bCs/>
          <w:sz w:val="32"/>
          <w:szCs w:val="32"/>
        </w:rPr>
        <w:sectPr w:rsidR="00EC4078" w:rsidSect="006D77C4">
          <w:pgSz w:w="11907" w:h="16840" w:code="9"/>
          <w:pgMar w:top="851" w:right="851" w:bottom="851" w:left="1134" w:header="720" w:footer="720" w:gutter="0"/>
          <w:cols w:space="720"/>
          <w:docGrid w:linePitch="381"/>
        </w:sectPr>
      </w:pPr>
    </w:p>
    <w:p w14:paraId="2934CF86" w14:textId="4F68D78E" w:rsidR="00AD6E98" w:rsidRDefault="00EC4078" w:rsidP="00EC4078">
      <w:pPr>
        <w:shd w:val="clear" w:color="auto" w:fill="FFFFFF"/>
        <w:spacing w:after="60" w:line="264" w:lineRule="auto"/>
        <w:jc w:val="center"/>
        <w:outlineLvl w:val="0"/>
        <w:rPr>
          <w:b/>
          <w:bCs/>
          <w:sz w:val="32"/>
          <w:szCs w:val="32"/>
        </w:rPr>
      </w:pPr>
      <w:r w:rsidRPr="00EC4078">
        <w:rPr>
          <w:b/>
          <w:bCs/>
          <w:sz w:val="32"/>
          <w:szCs w:val="32"/>
        </w:rPr>
        <w:lastRenderedPageBreak/>
        <w:t xml:space="preserve">MỤC </w:t>
      </w:r>
      <w:r w:rsidR="00AD6E98">
        <w:rPr>
          <w:b/>
          <w:bCs/>
          <w:sz w:val="32"/>
          <w:szCs w:val="32"/>
        </w:rPr>
        <w:t>LỤC</w:t>
      </w:r>
    </w:p>
    <w:p w14:paraId="32FE960B" w14:textId="0EE5803D" w:rsidR="00373CD4" w:rsidRDefault="00373CD4" w:rsidP="00373CD4">
      <w:pPr>
        <w:shd w:val="clear" w:color="auto" w:fill="FFFFFF"/>
        <w:spacing w:after="60" w:line="264" w:lineRule="auto"/>
        <w:outlineLvl w:val="0"/>
        <w:rPr>
          <w:rFonts w:cs="Times New Roman"/>
          <w:b/>
          <w:bCs/>
          <w:szCs w:val="28"/>
          <w:lang w:val="vi-VN"/>
        </w:rPr>
      </w:pPr>
      <w:r w:rsidRPr="00373CD4">
        <w:rPr>
          <w:rFonts w:cs="Times New Roman"/>
          <w:b/>
          <w:bCs/>
          <w:szCs w:val="28"/>
        </w:rPr>
        <w:t xml:space="preserve">COLLECTOR TẤM PHẲNG (Flat Plate Solar Collector) </w:t>
      </w:r>
      <w:r>
        <w:rPr>
          <w:rFonts w:cs="Times New Roman"/>
          <w:b/>
          <w:bCs/>
          <w:szCs w:val="28"/>
          <w:lang w:val="vi-VN"/>
        </w:rPr>
        <w:t>--------------6</w:t>
      </w:r>
    </w:p>
    <w:p w14:paraId="15756F3E" w14:textId="4BBEC0D6" w:rsidR="00F57D0D" w:rsidRDefault="00F57D0D" w:rsidP="00373CD4">
      <w:pPr>
        <w:shd w:val="clear" w:color="auto" w:fill="FFFFFF"/>
        <w:spacing w:after="60" w:line="264" w:lineRule="auto"/>
        <w:outlineLvl w:val="0"/>
        <w:rPr>
          <w:rFonts w:cs="Times New Roman"/>
          <w:b/>
          <w:bCs/>
          <w:szCs w:val="28"/>
        </w:rPr>
      </w:pPr>
      <w:r>
        <w:rPr>
          <w:rFonts w:cs="Times New Roman"/>
          <w:b/>
          <w:bCs/>
          <w:szCs w:val="28"/>
        </w:rPr>
        <w:t>TỔNG QUAN</w:t>
      </w:r>
    </w:p>
    <w:p w14:paraId="3003DA03" w14:textId="17065C00" w:rsidR="00F57D0D" w:rsidRDefault="00F57D0D" w:rsidP="00F57D0D">
      <w:pPr>
        <w:pStyle w:val="ThngthngWeb"/>
        <w:spacing w:before="0" w:beforeAutospacing="0" w:after="0" w:afterAutospacing="0"/>
        <w:rPr>
          <w:rStyle w:val="Manh"/>
          <w:rFonts w:eastAsiaTheme="majorEastAsia"/>
          <w:color w:val="000000"/>
          <w:sz w:val="26"/>
          <w:szCs w:val="26"/>
        </w:rPr>
      </w:pPr>
      <w:r w:rsidRPr="00F57D0D">
        <w:rPr>
          <w:rStyle w:val="Manh"/>
          <w:rFonts w:eastAsiaTheme="majorEastAsia"/>
          <w:color w:val="000000"/>
          <w:sz w:val="26"/>
          <w:szCs w:val="26"/>
        </w:rPr>
        <w:t>1.1 Khái niệm về năng lượng mặt trời</w:t>
      </w:r>
    </w:p>
    <w:p w14:paraId="3DEFFDB2" w14:textId="77777777" w:rsidR="00F57D0D" w:rsidRPr="00F57D0D" w:rsidRDefault="00F57D0D" w:rsidP="00F57D0D">
      <w:pPr>
        <w:pStyle w:val="ThngthngWeb"/>
        <w:spacing w:before="0" w:beforeAutospacing="0" w:after="0" w:afterAutospacing="0"/>
        <w:rPr>
          <w:color w:val="000000"/>
          <w:sz w:val="26"/>
          <w:szCs w:val="26"/>
        </w:rPr>
      </w:pPr>
      <w:r w:rsidRPr="00F57D0D">
        <w:rPr>
          <w:rStyle w:val="Manh"/>
          <w:rFonts w:eastAsiaTheme="majorEastAsia"/>
          <w:color w:val="000000"/>
          <w:sz w:val="26"/>
          <w:szCs w:val="26"/>
        </w:rPr>
        <w:t>1.2 Thiết bị sử dụng năng lượng mặt trời:</w:t>
      </w:r>
    </w:p>
    <w:p w14:paraId="6A04319B" w14:textId="77777777" w:rsidR="00F57D0D" w:rsidRPr="00F57D0D" w:rsidRDefault="00F57D0D" w:rsidP="00F57D0D">
      <w:pPr>
        <w:pStyle w:val="ThngthngWeb"/>
        <w:spacing w:before="0" w:beforeAutospacing="0" w:after="0" w:afterAutospacing="0"/>
        <w:rPr>
          <w:color w:val="000000"/>
          <w:sz w:val="26"/>
          <w:szCs w:val="26"/>
        </w:rPr>
      </w:pPr>
    </w:p>
    <w:p w14:paraId="6FF89F4A" w14:textId="77777777" w:rsidR="00F57D0D" w:rsidRDefault="00F57D0D" w:rsidP="00373CD4">
      <w:pPr>
        <w:shd w:val="clear" w:color="auto" w:fill="FFFFFF"/>
        <w:spacing w:after="60" w:line="264" w:lineRule="auto"/>
        <w:outlineLvl w:val="0"/>
        <w:rPr>
          <w:rFonts w:cs="Times New Roman"/>
          <w:b/>
          <w:bCs/>
          <w:szCs w:val="28"/>
        </w:rPr>
      </w:pPr>
    </w:p>
    <w:p w14:paraId="02B6117C" w14:textId="77777777" w:rsidR="00F57D0D" w:rsidRPr="00F57D0D" w:rsidRDefault="00F57D0D" w:rsidP="00373CD4">
      <w:pPr>
        <w:shd w:val="clear" w:color="auto" w:fill="FFFFFF"/>
        <w:spacing w:after="60" w:line="264" w:lineRule="auto"/>
        <w:outlineLvl w:val="0"/>
        <w:rPr>
          <w:rFonts w:cs="Times New Roman"/>
          <w:b/>
          <w:bCs/>
          <w:szCs w:val="28"/>
        </w:rPr>
      </w:pPr>
    </w:p>
    <w:p w14:paraId="2CF0FDD4" w14:textId="52C6D073" w:rsidR="00373CD4" w:rsidRPr="00373CD4" w:rsidRDefault="00373CD4" w:rsidP="00373CD4">
      <w:pPr>
        <w:shd w:val="clear" w:color="auto" w:fill="FFFFFF"/>
        <w:spacing w:after="60" w:line="264" w:lineRule="auto"/>
        <w:outlineLvl w:val="0"/>
        <w:rPr>
          <w:rFonts w:cs="Times New Roman"/>
          <w:sz w:val="26"/>
          <w:szCs w:val="26"/>
          <w:lang w:val="vi-VN"/>
        </w:rPr>
      </w:pPr>
      <w:r>
        <w:rPr>
          <w:rFonts w:cs="Times New Roman"/>
          <w:sz w:val="26"/>
          <w:szCs w:val="26"/>
          <w:lang w:val="vi-VN"/>
        </w:rPr>
        <w:t>1</w:t>
      </w:r>
      <w:r w:rsidRPr="00C129D1">
        <w:rPr>
          <w:rFonts w:cs="Times New Roman"/>
          <w:sz w:val="26"/>
          <w:szCs w:val="26"/>
        </w:rPr>
        <w:t>.1. Đặc điểm chung</w:t>
      </w:r>
      <w:r>
        <w:rPr>
          <w:rFonts w:cs="Times New Roman"/>
          <w:sz w:val="26"/>
          <w:szCs w:val="26"/>
          <w:lang w:val="vi-VN"/>
        </w:rPr>
        <w:t>-------------------------------------------------------------------------</w:t>
      </w:r>
    </w:p>
    <w:p w14:paraId="06F4C49A" w14:textId="42352106" w:rsidR="00373CD4" w:rsidRPr="00373CD4" w:rsidRDefault="00373CD4" w:rsidP="00373CD4">
      <w:pPr>
        <w:shd w:val="clear" w:color="auto" w:fill="FFFFFF"/>
        <w:spacing w:after="60" w:line="264" w:lineRule="auto"/>
        <w:outlineLvl w:val="0"/>
        <w:rPr>
          <w:rFonts w:cs="Times New Roman"/>
          <w:b/>
          <w:bCs/>
          <w:sz w:val="26"/>
          <w:szCs w:val="26"/>
          <w:lang w:val="vi-VN"/>
        </w:rPr>
      </w:pPr>
      <w:r>
        <w:rPr>
          <w:rFonts w:cs="Times New Roman"/>
          <w:b/>
          <w:bCs/>
          <w:sz w:val="26"/>
          <w:szCs w:val="26"/>
          <w:lang w:val="vi-VN"/>
        </w:rPr>
        <w:t>1</w:t>
      </w:r>
      <w:r w:rsidRPr="00C129D1">
        <w:rPr>
          <w:rFonts w:cs="Times New Roman"/>
          <w:b/>
          <w:bCs/>
          <w:sz w:val="26"/>
          <w:szCs w:val="26"/>
        </w:rPr>
        <w:t xml:space="preserve">.2 Cấu tạo </w:t>
      </w:r>
      <w:r>
        <w:rPr>
          <w:rFonts w:cs="Times New Roman"/>
          <w:b/>
          <w:bCs/>
          <w:sz w:val="26"/>
          <w:szCs w:val="26"/>
          <w:lang w:val="vi-VN"/>
        </w:rPr>
        <w:t>---------------------------------------------------------------------------------</w:t>
      </w:r>
    </w:p>
    <w:p w14:paraId="4D25A91E" w14:textId="47BAC66A" w:rsidR="00373CD4" w:rsidRPr="00373CD4" w:rsidRDefault="00373CD4" w:rsidP="00373CD4">
      <w:pPr>
        <w:shd w:val="clear" w:color="auto" w:fill="FFFFFF"/>
        <w:spacing w:after="60" w:line="264" w:lineRule="auto"/>
        <w:outlineLvl w:val="0"/>
        <w:rPr>
          <w:rFonts w:cs="Times New Roman"/>
          <w:b/>
          <w:bCs/>
          <w:sz w:val="26"/>
          <w:szCs w:val="26"/>
          <w:lang w:val="vi-VN"/>
        </w:rPr>
      </w:pPr>
      <w:r w:rsidRPr="00373CD4">
        <w:rPr>
          <w:rFonts w:cs="Times New Roman"/>
          <w:b/>
          <w:bCs/>
          <w:sz w:val="26"/>
          <w:szCs w:val="26"/>
          <w:lang w:val="vi-VN"/>
        </w:rPr>
        <w:t>1</w:t>
      </w:r>
      <w:r w:rsidRPr="00373CD4">
        <w:rPr>
          <w:rFonts w:cs="Times New Roman"/>
          <w:b/>
          <w:bCs/>
          <w:sz w:val="26"/>
          <w:szCs w:val="26"/>
        </w:rPr>
        <w:t>.2.1. Tấm phủ trong suốt</w:t>
      </w:r>
      <w:r>
        <w:rPr>
          <w:rFonts w:cs="Times New Roman"/>
          <w:b/>
          <w:bCs/>
          <w:sz w:val="26"/>
          <w:szCs w:val="26"/>
          <w:lang w:val="vi-VN"/>
        </w:rPr>
        <w:t>----------------------------------------------------------</w:t>
      </w:r>
    </w:p>
    <w:p w14:paraId="3F3D2D94" w14:textId="1EFC8922" w:rsidR="00373CD4" w:rsidRPr="00373CD4" w:rsidRDefault="00373CD4" w:rsidP="00373CD4">
      <w:pPr>
        <w:shd w:val="clear" w:color="auto" w:fill="FFFFFF"/>
        <w:spacing w:after="60" w:line="264" w:lineRule="auto"/>
        <w:outlineLvl w:val="0"/>
        <w:rPr>
          <w:rFonts w:cs="Times New Roman"/>
          <w:b/>
          <w:bCs/>
          <w:sz w:val="26"/>
          <w:szCs w:val="26"/>
          <w:lang w:val="vi-VN"/>
        </w:rPr>
      </w:pPr>
      <w:r>
        <w:rPr>
          <w:rFonts w:cs="Times New Roman"/>
          <w:b/>
          <w:bCs/>
          <w:sz w:val="26"/>
          <w:szCs w:val="26"/>
          <w:lang w:val="vi-VN"/>
        </w:rPr>
        <w:t>1</w:t>
      </w:r>
      <w:r w:rsidRPr="00C129D1">
        <w:rPr>
          <w:rFonts w:cs="Times New Roman"/>
          <w:b/>
          <w:bCs/>
          <w:sz w:val="26"/>
          <w:szCs w:val="26"/>
        </w:rPr>
        <w:t>.2.2. Bề mặt hấp thụ bức xạ mặt trời</w:t>
      </w:r>
      <w:r>
        <w:rPr>
          <w:rFonts w:cs="Times New Roman"/>
          <w:b/>
          <w:bCs/>
          <w:sz w:val="26"/>
          <w:szCs w:val="26"/>
          <w:lang w:val="vi-VN"/>
        </w:rPr>
        <w:t>---------------------------------------------</w:t>
      </w:r>
    </w:p>
    <w:p w14:paraId="3DA55AEB" w14:textId="7D60E053" w:rsidR="00373CD4" w:rsidRPr="00373CD4" w:rsidRDefault="00373CD4" w:rsidP="00373CD4">
      <w:pPr>
        <w:shd w:val="clear" w:color="auto" w:fill="FFFFFF"/>
        <w:spacing w:after="60" w:line="264" w:lineRule="auto"/>
        <w:outlineLvl w:val="0"/>
        <w:rPr>
          <w:rFonts w:cs="Times New Roman"/>
          <w:b/>
          <w:bCs/>
          <w:sz w:val="26"/>
          <w:szCs w:val="26"/>
          <w:lang w:val="vi-VN"/>
        </w:rPr>
      </w:pPr>
      <w:r w:rsidRPr="00373CD4">
        <w:rPr>
          <w:rFonts w:cs="Times New Roman"/>
          <w:b/>
          <w:bCs/>
          <w:sz w:val="26"/>
          <w:szCs w:val="26"/>
          <w:lang w:val="vi-VN"/>
        </w:rPr>
        <w:t>1</w:t>
      </w:r>
      <w:r w:rsidRPr="00373CD4">
        <w:rPr>
          <w:rFonts w:cs="Times New Roman"/>
          <w:b/>
          <w:bCs/>
          <w:sz w:val="26"/>
          <w:szCs w:val="26"/>
        </w:rPr>
        <w:t>.2.3. Rãnh dẫn chất làm việc</w:t>
      </w:r>
      <w:r>
        <w:rPr>
          <w:rFonts w:cs="Times New Roman"/>
          <w:b/>
          <w:bCs/>
          <w:sz w:val="26"/>
          <w:szCs w:val="26"/>
          <w:lang w:val="vi-VN"/>
        </w:rPr>
        <w:t>------------------------------------------------------------</w:t>
      </w:r>
    </w:p>
    <w:p w14:paraId="0B9DC324" w14:textId="30679F2A" w:rsidR="00373CD4" w:rsidRPr="00373CD4" w:rsidRDefault="00373CD4" w:rsidP="00373CD4">
      <w:pPr>
        <w:shd w:val="clear" w:color="auto" w:fill="FFFFFF"/>
        <w:spacing w:after="60" w:line="264" w:lineRule="auto"/>
        <w:jc w:val="both"/>
        <w:outlineLvl w:val="0"/>
        <w:rPr>
          <w:rFonts w:cs="Times New Roman"/>
          <w:b/>
          <w:bCs/>
          <w:sz w:val="26"/>
          <w:szCs w:val="26"/>
          <w:lang w:val="vi-VN"/>
        </w:rPr>
      </w:pPr>
      <w:r>
        <w:rPr>
          <w:rFonts w:cs="Times New Roman"/>
          <w:b/>
          <w:bCs/>
          <w:sz w:val="26"/>
          <w:szCs w:val="26"/>
          <w:lang w:val="vi-VN"/>
        </w:rPr>
        <w:t>1</w:t>
      </w:r>
      <w:r w:rsidRPr="00C129D1">
        <w:rPr>
          <w:rFonts w:cs="Times New Roman"/>
          <w:b/>
          <w:bCs/>
          <w:sz w:val="26"/>
          <w:szCs w:val="26"/>
        </w:rPr>
        <w:t xml:space="preserve">.2.4. Lớp cách nhiệt </w:t>
      </w:r>
      <w:r>
        <w:rPr>
          <w:rFonts w:cs="Times New Roman"/>
          <w:b/>
          <w:bCs/>
          <w:sz w:val="26"/>
          <w:szCs w:val="26"/>
          <w:lang w:val="vi-VN"/>
        </w:rPr>
        <w:t>------------------------------------------------------------------------</w:t>
      </w:r>
    </w:p>
    <w:p w14:paraId="74D0385D" w14:textId="39097A1C" w:rsidR="00373CD4" w:rsidRPr="00373CD4" w:rsidRDefault="00373CD4" w:rsidP="00373CD4">
      <w:pPr>
        <w:shd w:val="clear" w:color="auto" w:fill="FFFFFF"/>
        <w:spacing w:after="60" w:line="264" w:lineRule="auto"/>
        <w:outlineLvl w:val="0"/>
        <w:rPr>
          <w:rFonts w:cs="Times New Roman"/>
          <w:b/>
          <w:bCs/>
          <w:sz w:val="26"/>
          <w:szCs w:val="26"/>
          <w:lang w:val="vi-VN"/>
        </w:rPr>
      </w:pPr>
      <w:r>
        <w:rPr>
          <w:rFonts w:cs="Times New Roman"/>
          <w:b/>
          <w:bCs/>
          <w:sz w:val="26"/>
          <w:szCs w:val="26"/>
          <w:lang w:val="vi-VN"/>
        </w:rPr>
        <w:t>1</w:t>
      </w:r>
      <w:r w:rsidRPr="00C129D1">
        <w:rPr>
          <w:rFonts w:cs="Times New Roman"/>
          <w:b/>
          <w:bCs/>
          <w:sz w:val="26"/>
          <w:szCs w:val="26"/>
        </w:rPr>
        <w:t xml:space="preserve">.3 Ứng dụng </w:t>
      </w:r>
      <w:r>
        <w:rPr>
          <w:rFonts w:cs="Times New Roman"/>
          <w:b/>
          <w:bCs/>
          <w:sz w:val="26"/>
          <w:szCs w:val="26"/>
          <w:lang w:val="vi-VN"/>
        </w:rPr>
        <w:t>--------------------------------------------------------------------------------</w:t>
      </w:r>
    </w:p>
    <w:p w14:paraId="16131318" w14:textId="77777777" w:rsidR="00373CD4" w:rsidRDefault="00373CD4" w:rsidP="00373CD4">
      <w:pPr>
        <w:shd w:val="clear" w:color="auto" w:fill="FFFFFF"/>
        <w:spacing w:after="60" w:line="264" w:lineRule="auto"/>
        <w:jc w:val="both"/>
        <w:outlineLvl w:val="0"/>
        <w:rPr>
          <w:rFonts w:cs="Times New Roman"/>
          <w:b/>
          <w:bCs/>
          <w:sz w:val="26"/>
          <w:szCs w:val="26"/>
        </w:rPr>
      </w:pPr>
    </w:p>
    <w:p w14:paraId="32D54662" w14:textId="77777777" w:rsidR="00373CD4" w:rsidRPr="00C129D1" w:rsidRDefault="00373CD4" w:rsidP="00373CD4">
      <w:pPr>
        <w:shd w:val="clear" w:color="auto" w:fill="FFFFFF"/>
        <w:spacing w:after="60" w:line="264" w:lineRule="auto"/>
        <w:jc w:val="both"/>
        <w:outlineLvl w:val="0"/>
        <w:rPr>
          <w:rFonts w:cs="Times New Roman"/>
          <w:b/>
          <w:bCs/>
          <w:sz w:val="26"/>
          <w:szCs w:val="26"/>
        </w:rPr>
      </w:pPr>
    </w:p>
    <w:p w14:paraId="79EF94AA" w14:textId="07A770F7" w:rsidR="00373CD4" w:rsidRPr="00373CD4" w:rsidRDefault="00373CD4" w:rsidP="00373CD4">
      <w:pPr>
        <w:shd w:val="clear" w:color="auto" w:fill="FFFFFF"/>
        <w:spacing w:after="60" w:line="264" w:lineRule="auto"/>
        <w:outlineLvl w:val="0"/>
        <w:rPr>
          <w:rFonts w:cs="Times New Roman"/>
          <w:b/>
          <w:bCs/>
          <w:sz w:val="26"/>
          <w:szCs w:val="26"/>
        </w:rPr>
      </w:pPr>
      <w:r w:rsidRPr="00373CD4">
        <w:rPr>
          <w:rFonts w:cs="Times New Roman"/>
          <w:b/>
          <w:bCs/>
          <w:sz w:val="26"/>
          <w:szCs w:val="26"/>
        </w:rPr>
        <w:t xml:space="preserve"> </w:t>
      </w:r>
    </w:p>
    <w:p w14:paraId="5318CFFA" w14:textId="77777777" w:rsidR="00373CD4" w:rsidRDefault="00373CD4" w:rsidP="00373CD4">
      <w:pPr>
        <w:shd w:val="clear" w:color="auto" w:fill="FFFFFF"/>
        <w:spacing w:after="60" w:line="264" w:lineRule="auto"/>
        <w:jc w:val="both"/>
        <w:outlineLvl w:val="0"/>
        <w:rPr>
          <w:rFonts w:cs="Times New Roman"/>
          <w:b/>
          <w:bCs/>
          <w:sz w:val="26"/>
          <w:szCs w:val="26"/>
        </w:rPr>
      </w:pPr>
    </w:p>
    <w:p w14:paraId="7C19217E" w14:textId="77777777" w:rsidR="00373CD4" w:rsidRDefault="00373CD4" w:rsidP="00373CD4">
      <w:pPr>
        <w:shd w:val="clear" w:color="auto" w:fill="FFFFFF"/>
        <w:spacing w:after="60" w:line="264" w:lineRule="auto"/>
        <w:outlineLvl w:val="0"/>
        <w:rPr>
          <w:rFonts w:cs="Times New Roman"/>
          <w:b/>
          <w:bCs/>
          <w:sz w:val="26"/>
          <w:szCs w:val="26"/>
        </w:rPr>
      </w:pPr>
    </w:p>
    <w:p w14:paraId="65171460" w14:textId="60B5F321" w:rsidR="00373CD4" w:rsidRPr="00373CD4" w:rsidRDefault="00373CD4" w:rsidP="00373CD4">
      <w:pPr>
        <w:shd w:val="clear" w:color="auto" w:fill="FFFFFF"/>
        <w:spacing w:after="60" w:line="264" w:lineRule="auto"/>
        <w:outlineLvl w:val="0"/>
        <w:rPr>
          <w:rFonts w:cs="Times New Roman"/>
          <w:b/>
          <w:bCs/>
          <w:sz w:val="26"/>
          <w:szCs w:val="26"/>
        </w:rPr>
      </w:pPr>
      <w:r w:rsidRPr="00373CD4">
        <w:rPr>
          <w:rFonts w:cs="Times New Roman"/>
          <w:b/>
          <w:bCs/>
          <w:sz w:val="26"/>
          <w:szCs w:val="26"/>
        </w:rPr>
        <w:t xml:space="preserve"> </w:t>
      </w:r>
    </w:p>
    <w:p w14:paraId="6E5C46DA" w14:textId="77777777" w:rsidR="00373CD4" w:rsidRPr="00C129D1" w:rsidRDefault="00373CD4" w:rsidP="00373CD4">
      <w:pPr>
        <w:shd w:val="clear" w:color="auto" w:fill="FFFFFF"/>
        <w:spacing w:after="60" w:line="264" w:lineRule="auto"/>
        <w:outlineLvl w:val="0"/>
        <w:rPr>
          <w:rFonts w:cs="Times New Roman"/>
          <w:b/>
          <w:bCs/>
          <w:sz w:val="26"/>
          <w:szCs w:val="26"/>
        </w:rPr>
      </w:pPr>
    </w:p>
    <w:p w14:paraId="0AD0CA7D" w14:textId="77777777" w:rsidR="00373CD4" w:rsidRDefault="00373CD4" w:rsidP="00373CD4">
      <w:pPr>
        <w:shd w:val="clear" w:color="auto" w:fill="FFFFFF"/>
        <w:spacing w:after="60" w:line="264" w:lineRule="auto"/>
        <w:outlineLvl w:val="0"/>
        <w:rPr>
          <w:rFonts w:cs="Times New Roman"/>
          <w:sz w:val="26"/>
          <w:szCs w:val="26"/>
        </w:rPr>
      </w:pPr>
    </w:p>
    <w:p w14:paraId="28FDD441" w14:textId="0EA34795" w:rsidR="00373CD4" w:rsidRDefault="00373CD4" w:rsidP="00373CD4">
      <w:pPr>
        <w:shd w:val="clear" w:color="auto" w:fill="FFFFFF"/>
        <w:spacing w:after="60" w:line="264" w:lineRule="auto"/>
        <w:outlineLvl w:val="0"/>
        <w:rPr>
          <w:rFonts w:cs="Times New Roman"/>
          <w:sz w:val="26"/>
          <w:szCs w:val="26"/>
        </w:rPr>
      </w:pPr>
    </w:p>
    <w:p w14:paraId="7799520C" w14:textId="4783F8EA" w:rsidR="00373CD4" w:rsidRPr="00C129D1" w:rsidRDefault="00373CD4" w:rsidP="00373CD4">
      <w:pPr>
        <w:shd w:val="clear" w:color="auto" w:fill="FFFFFF"/>
        <w:spacing w:after="60" w:line="264" w:lineRule="auto"/>
        <w:outlineLvl w:val="0"/>
        <w:rPr>
          <w:rFonts w:cs="Times New Roman"/>
          <w:sz w:val="26"/>
          <w:szCs w:val="26"/>
        </w:rPr>
      </w:pPr>
      <w:r w:rsidRPr="00C129D1">
        <w:rPr>
          <w:rFonts w:cs="Times New Roman"/>
          <w:sz w:val="26"/>
          <w:szCs w:val="26"/>
        </w:rPr>
        <w:t xml:space="preserve"> </w:t>
      </w:r>
    </w:p>
    <w:p w14:paraId="7B3D3EA6" w14:textId="77777777" w:rsidR="00373CD4" w:rsidRPr="00373CD4" w:rsidRDefault="00373CD4" w:rsidP="00373CD4">
      <w:pPr>
        <w:shd w:val="clear" w:color="auto" w:fill="FFFFFF"/>
        <w:spacing w:after="60" w:line="264" w:lineRule="auto"/>
        <w:outlineLvl w:val="0"/>
        <w:rPr>
          <w:rFonts w:cs="Times New Roman"/>
          <w:b/>
          <w:bCs/>
          <w:szCs w:val="28"/>
          <w:lang w:val="vi-VN"/>
        </w:rPr>
      </w:pPr>
    </w:p>
    <w:p w14:paraId="04224D5D" w14:textId="77777777" w:rsidR="00373CD4" w:rsidRDefault="00373CD4" w:rsidP="00EC4078">
      <w:pPr>
        <w:shd w:val="clear" w:color="auto" w:fill="FFFFFF"/>
        <w:spacing w:after="60" w:line="264" w:lineRule="auto"/>
        <w:jc w:val="center"/>
        <w:outlineLvl w:val="0"/>
        <w:rPr>
          <w:b/>
          <w:bCs/>
          <w:sz w:val="32"/>
          <w:szCs w:val="32"/>
        </w:rPr>
      </w:pPr>
    </w:p>
    <w:p w14:paraId="6A0A172D" w14:textId="77777777" w:rsidR="00AD6E98" w:rsidRDefault="00AD6E98" w:rsidP="00EC4078">
      <w:pPr>
        <w:shd w:val="clear" w:color="auto" w:fill="FFFFFF"/>
        <w:spacing w:after="60" w:line="264" w:lineRule="auto"/>
        <w:jc w:val="center"/>
        <w:outlineLvl w:val="0"/>
        <w:rPr>
          <w:b/>
          <w:bCs/>
          <w:sz w:val="32"/>
          <w:szCs w:val="32"/>
        </w:rPr>
      </w:pPr>
    </w:p>
    <w:p w14:paraId="33722941" w14:textId="77777777" w:rsidR="00C129D1" w:rsidRDefault="00C129D1" w:rsidP="00EC4078">
      <w:pPr>
        <w:shd w:val="clear" w:color="auto" w:fill="FFFFFF"/>
        <w:spacing w:after="60" w:line="264" w:lineRule="auto"/>
        <w:jc w:val="center"/>
        <w:outlineLvl w:val="0"/>
        <w:rPr>
          <w:b/>
          <w:bCs/>
          <w:sz w:val="32"/>
          <w:szCs w:val="32"/>
        </w:rPr>
      </w:pPr>
    </w:p>
    <w:p w14:paraId="3F398FB0" w14:textId="77777777" w:rsidR="00C129D1" w:rsidRDefault="00C129D1" w:rsidP="00EC4078">
      <w:pPr>
        <w:shd w:val="clear" w:color="auto" w:fill="FFFFFF"/>
        <w:spacing w:after="60" w:line="264" w:lineRule="auto"/>
        <w:jc w:val="center"/>
        <w:outlineLvl w:val="0"/>
        <w:rPr>
          <w:b/>
          <w:bCs/>
          <w:sz w:val="32"/>
          <w:szCs w:val="32"/>
        </w:rPr>
      </w:pPr>
    </w:p>
    <w:p w14:paraId="1DA4CB7A" w14:textId="77777777" w:rsidR="00C129D1" w:rsidRDefault="00C129D1" w:rsidP="00EC4078">
      <w:pPr>
        <w:shd w:val="clear" w:color="auto" w:fill="FFFFFF"/>
        <w:spacing w:after="60" w:line="264" w:lineRule="auto"/>
        <w:jc w:val="center"/>
        <w:outlineLvl w:val="0"/>
        <w:rPr>
          <w:b/>
          <w:bCs/>
          <w:sz w:val="32"/>
          <w:szCs w:val="32"/>
        </w:rPr>
      </w:pPr>
    </w:p>
    <w:p w14:paraId="7718B170" w14:textId="77777777" w:rsidR="00C129D1" w:rsidRDefault="00C129D1" w:rsidP="00EC4078">
      <w:pPr>
        <w:shd w:val="clear" w:color="auto" w:fill="FFFFFF"/>
        <w:spacing w:after="60" w:line="264" w:lineRule="auto"/>
        <w:jc w:val="center"/>
        <w:outlineLvl w:val="0"/>
        <w:rPr>
          <w:b/>
          <w:bCs/>
          <w:sz w:val="32"/>
          <w:szCs w:val="32"/>
        </w:rPr>
      </w:pPr>
    </w:p>
    <w:p w14:paraId="2B9E4AB7" w14:textId="77777777" w:rsidR="00C129D1" w:rsidRDefault="00C129D1" w:rsidP="00EC4078">
      <w:pPr>
        <w:shd w:val="clear" w:color="auto" w:fill="FFFFFF"/>
        <w:spacing w:after="60" w:line="264" w:lineRule="auto"/>
        <w:jc w:val="center"/>
        <w:outlineLvl w:val="0"/>
        <w:rPr>
          <w:b/>
          <w:bCs/>
          <w:sz w:val="32"/>
          <w:szCs w:val="32"/>
        </w:rPr>
      </w:pPr>
    </w:p>
    <w:p w14:paraId="5B85EC63" w14:textId="77777777" w:rsidR="00C129D1" w:rsidRDefault="00C129D1" w:rsidP="00EC4078">
      <w:pPr>
        <w:shd w:val="clear" w:color="auto" w:fill="FFFFFF"/>
        <w:spacing w:after="60" w:line="264" w:lineRule="auto"/>
        <w:jc w:val="center"/>
        <w:outlineLvl w:val="0"/>
        <w:rPr>
          <w:b/>
          <w:bCs/>
          <w:sz w:val="32"/>
          <w:szCs w:val="32"/>
        </w:rPr>
      </w:pPr>
    </w:p>
    <w:p w14:paraId="6048C77D" w14:textId="77777777" w:rsidR="00C129D1" w:rsidRDefault="00C129D1" w:rsidP="00EC4078">
      <w:pPr>
        <w:shd w:val="clear" w:color="auto" w:fill="FFFFFF"/>
        <w:spacing w:after="60" w:line="264" w:lineRule="auto"/>
        <w:jc w:val="center"/>
        <w:outlineLvl w:val="0"/>
        <w:rPr>
          <w:b/>
          <w:bCs/>
          <w:sz w:val="32"/>
          <w:szCs w:val="32"/>
        </w:rPr>
      </w:pPr>
    </w:p>
    <w:p w14:paraId="749FB331" w14:textId="77777777" w:rsidR="00C129D1" w:rsidRDefault="00C129D1" w:rsidP="00EC4078">
      <w:pPr>
        <w:shd w:val="clear" w:color="auto" w:fill="FFFFFF"/>
        <w:spacing w:after="60" w:line="264" w:lineRule="auto"/>
        <w:jc w:val="center"/>
        <w:outlineLvl w:val="0"/>
        <w:rPr>
          <w:b/>
          <w:bCs/>
          <w:sz w:val="32"/>
          <w:szCs w:val="32"/>
        </w:rPr>
      </w:pPr>
    </w:p>
    <w:p w14:paraId="7BB53EFD" w14:textId="77777777" w:rsidR="00C129D1" w:rsidRDefault="00C129D1" w:rsidP="00EC4078">
      <w:pPr>
        <w:shd w:val="clear" w:color="auto" w:fill="FFFFFF"/>
        <w:spacing w:after="60" w:line="264" w:lineRule="auto"/>
        <w:jc w:val="center"/>
        <w:outlineLvl w:val="0"/>
        <w:rPr>
          <w:b/>
          <w:bCs/>
          <w:sz w:val="32"/>
          <w:szCs w:val="32"/>
        </w:rPr>
      </w:pPr>
    </w:p>
    <w:p w14:paraId="39E1E26E" w14:textId="77777777" w:rsidR="00C129D1" w:rsidRDefault="00C129D1" w:rsidP="00EC4078">
      <w:pPr>
        <w:shd w:val="clear" w:color="auto" w:fill="FFFFFF"/>
        <w:spacing w:after="60" w:line="264" w:lineRule="auto"/>
        <w:jc w:val="center"/>
        <w:outlineLvl w:val="0"/>
        <w:rPr>
          <w:b/>
          <w:bCs/>
          <w:sz w:val="32"/>
          <w:szCs w:val="32"/>
        </w:rPr>
      </w:pPr>
    </w:p>
    <w:p w14:paraId="203084FB" w14:textId="77777777" w:rsidR="00C129D1" w:rsidRDefault="00C129D1" w:rsidP="00EC4078">
      <w:pPr>
        <w:shd w:val="clear" w:color="auto" w:fill="FFFFFF"/>
        <w:spacing w:after="60" w:line="264" w:lineRule="auto"/>
        <w:jc w:val="center"/>
        <w:outlineLvl w:val="0"/>
        <w:rPr>
          <w:b/>
          <w:bCs/>
          <w:sz w:val="32"/>
          <w:szCs w:val="32"/>
        </w:rPr>
      </w:pPr>
    </w:p>
    <w:p w14:paraId="35AEE84C" w14:textId="77777777" w:rsidR="002B0A0A" w:rsidRDefault="002B0A0A" w:rsidP="00EC4078">
      <w:pPr>
        <w:shd w:val="clear" w:color="auto" w:fill="FFFFFF"/>
        <w:spacing w:after="60" w:line="264" w:lineRule="auto"/>
        <w:jc w:val="center"/>
        <w:outlineLvl w:val="0"/>
        <w:rPr>
          <w:rFonts w:cs="Times New Roman"/>
          <w:b/>
          <w:bCs/>
          <w:sz w:val="32"/>
          <w:szCs w:val="32"/>
        </w:rPr>
      </w:pPr>
    </w:p>
    <w:p w14:paraId="686BC2EB" w14:textId="77777777" w:rsidR="002B0A0A" w:rsidRDefault="002B0A0A" w:rsidP="00EC4078">
      <w:pPr>
        <w:shd w:val="clear" w:color="auto" w:fill="FFFFFF"/>
        <w:spacing w:after="60" w:line="264" w:lineRule="auto"/>
        <w:jc w:val="center"/>
        <w:outlineLvl w:val="0"/>
        <w:rPr>
          <w:rFonts w:cs="Times New Roman"/>
          <w:b/>
          <w:bCs/>
          <w:sz w:val="32"/>
          <w:szCs w:val="32"/>
        </w:rPr>
      </w:pPr>
    </w:p>
    <w:p w14:paraId="20280ED6" w14:textId="281D8F12" w:rsidR="0037676A" w:rsidRPr="001007B6" w:rsidRDefault="00AF5CA6" w:rsidP="001007B6">
      <w:pPr>
        <w:shd w:val="clear" w:color="auto" w:fill="FFFFFF"/>
        <w:spacing w:after="60" w:line="264" w:lineRule="auto"/>
        <w:outlineLvl w:val="0"/>
        <w:rPr>
          <w:rFonts w:cs="Times New Roman"/>
          <w:b/>
          <w:bCs/>
          <w:sz w:val="26"/>
          <w:szCs w:val="26"/>
        </w:rPr>
      </w:pPr>
      <w:r w:rsidRPr="001007B6">
        <w:rPr>
          <w:rFonts w:cs="Times New Roman"/>
          <w:b/>
          <w:bCs/>
          <w:sz w:val="26"/>
          <w:szCs w:val="26"/>
        </w:rPr>
        <w:t xml:space="preserve">COLLECTOR TẤM PHẲNG (Flat Plate Solar Collector) </w:t>
      </w:r>
    </w:p>
    <w:p w14:paraId="72190B64" w14:textId="77777777"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1.1 Khái niệm về năng lượng mặt trời</w:t>
      </w:r>
    </w:p>
    <w:p w14:paraId="45D6E401"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Năng lượng Mặt Trời là năng lượng của dòng bức xạ điện từ xuất phát từ Mặt Trời, cộng với một phần nhỏ năng lượng của các hạt hạ nguyên tử khác phóng ra từ ngôi sao này. Dòng năng lượng này sẽ tiếp tục phát ra cho đến khi phản ứng hạt nhân trên Mặt Trời hết nhiên liệu, vào khoảng 5 tỷ năm nữa.</w:t>
      </w:r>
    </w:p>
    <w:p w14:paraId="5FF5CAC2"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Năng lượng bức xạ điện từ của Mặt Trời tập trung tại vùng quang phổ nhìn thấy. Mỗi giây trôi qua, Mặt Trời giải phóng ra không gian xung quanh 3,827×10</w:t>
      </w:r>
      <w:r w:rsidRPr="001007B6">
        <w:rPr>
          <w:color w:val="000000"/>
          <w:sz w:val="26"/>
          <w:szCs w:val="26"/>
          <w:vertAlign w:val="superscript"/>
        </w:rPr>
        <w:t>26</w:t>
      </w:r>
      <w:r w:rsidRPr="001007B6">
        <w:rPr>
          <w:color w:val="000000"/>
          <w:sz w:val="26"/>
          <w:szCs w:val="26"/>
        </w:rPr>
        <w:t> Joule. Năng lượng Mặt Trời là một nguồn năng lượng quan trọng điều khiển các quá trình khí tượng học và duy trì sự sống trên Trái Đất. Ngay ngoài khí quyển Trái Đất, cứ mỗi một mét vuông diện tích vuông góc với ánh nắng Mặt Trời, chúng ta thu được dòng năng lượng khoảng 1.400 Joule trong một giây.</w:t>
      </w:r>
    </w:p>
    <w:p w14:paraId="737070DB"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Đối với cuộc sống của loài người, năng lượng Mặt Trời là một nguồn năng lượng tái tạo quý báu.Có thể trực tiếp thu lấy năng lượng này thông qua hiệu ứng quang điện, chuyển năng lượng các photon của Mặt Trời thành điện năng, như trong pin Mặt Trời. Năng lượng của các photon cũng có thể được hấp thụ để làm nóng các vật thể, tức là chuyển thành nhiệt năng, sử dụng cho bình đun nước Mặt Trời, hoặc làm sôi nước trong các máy nhiệt điện của tháp Mặt Trời, hoặc vận động các hệ thống nhiệt như máy điều hòa Mặt Trời.</w:t>
      </w:r>
    </w:p>
    <w:p w14:paraId="3BA66F7B"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Năng lượng của các photon có thể được hấp thụ và chuyển hóa thành năng lượng trong các liên kết hóa học của các phản ứng quang hóa.Một phản ứng quang hóa tự nhiên là quá trình quang hợp. Quá trình này được cho là đã từng dự trữ năng lượng Mặt Trời vào các nguồn nhiên liệu hóa thạch không tái sinh mà các nền công nghiệp của thế kỷ 19 đến 21 đã và đang tận dụng. Nó cũng là quá trình cung cấp năng lượng cho mọi hoạt động sinh học tự nhiên, cho sức kéo gia súc và củi đốt, những nguồn năng lượng sinh học tái tạo truyền thống. Trong tương lai, quá trình này có thể giúp tạo ra nguồn năng lượng tái tạo ở nhiên liệu sinh học, như các nhiên liệu lỏng (diesel sinh học, nhiên liệu từ dầu thực vật), khí (khí đốt sinh học) hay rắn.</w:t>
      </w:r>
    </w:p>
    <w:p w14:paraId="7B0F8724"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Năng lượng Mặt Trời cũng được hấp thụ bởi thủy quyển Trái Đất và khí quyển Trái Đất để sinh ra các hiện tượng khí tượng học chứa các dạng dự trữ năng lượng có thể khai thác được. Trái Đất, trong mô hình năng lượng này, gần giống bình đun nước của những động cơ nhiệt đầu tiên, chuyển hóa nhiệt năng hấp thụ từ photon của Mặt Trời, thành động năng của các dòng chảy của nước, hơi nước và không khí, và thay đổi tính chất hóa học và vật lý của các dòng chảy này.</w:t>
      </w:r>
    </w:p>
    <w:p w14:paraId="1DC05888" w14:textId="77777777"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1.2 Thiết bị sử dụng năng lượng mặt trời:</w:t>
      </w:r>
    </w:p>
    <w:p w14:paraId="771114F9"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Năng lượng mặt trời là nguồn năng lượng mà con người biết sử dụng từ rất sớm, nhưng ứng dụng NLMT vào các công nghệ sản xuất và trên quy mô rộng thì mới chỉ thực sự vào cuối thế kỷ 18 và cũng chủ yếu ở những nước nhiều năng lượng mặt trời, những vùng sa mạc. Từ sau các cuộc khủng hoảng năng lượng thế giới năm 1968 và 1973, NLMT càng được đặc biệt quan tâm. Các nước công nghiệp phát triển đã đi tiên phong trong việc nghiên cứu ứng dụng NLMT. Các ứng dụng NLMT phổ biến hiện nay bao gồm các lĩnh vực chủ yếu sau</w:t>
      </w:r>
    </w:p>
    <w:p w14:paraId="655E7DCE" w14:textId="77777777"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 1.2.1 Pin mặt trời:</w:t>
      </w:r>
    </w:p>
    <w:p w14:paraId="750D30A8" w14:textId="53D32D05"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Hinh 1.1 Pin mặt trời</w:t>
      </w:r>
    </w:p>
    <w:p w14:paraId="6772ECF5" w14:textId="0607D315" w:rsidR="00BE7647" w:rsidRPr="001007B6" w:rsidRDefault="00BE7647" w:rsidP="001007B6">
      <w:pPr>
        <w:pStyle w:val="ThngthngWeb"/>
        <w:spacing w:before="0" w:beforeAutospacing="0" w:after="0" w:afterAutospacing="0"/>
        <w:rPr>
          <w:color w:val="000000"/>
          <w:sz w:val="26"/>
          <w:szCs w:val="26"/>
        </w:rPr>
      </w:pPr>
      <w:r w:rsidRPr="001007B6">
        <w:rPr>
          <w:noProof/>
          <w:color w:val="000000"/>
          <w:sz w:val="26"/>
          <w:szCs w:val="26"/>
        </w:rPr>
        <w:lastRenderedPageBreak/>
        <w:drawing>
          <wp:inline distT="0" distB="0" distL="0" distR="0" wp14:anchorId="13FC6321" wp14:editId="0D9E1E94">
            <wp:extent cx="6191250" cy="3095625"/>
            <wp:effectExtent l="0" t="0" r="0" b="9525"/>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1250" cy="3095625"/>
                    </a:xfrm>
                    <a:prstGeom prst="rect">
                      <a:avLst/>
                    </a:prstGeom>
                    <a:noFill/>
                  </pic:spPr>
                </pic:pic>
              </a:graphicData>
            </a:graphic>
          </wp:inline>
        </w:drawing>
      </w:r>
    </w:p>
    <w:p w14:paraId="1610A1A8"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Pin mặt trời là phương pháp sản xuất điện trực tiếp từ NLMT qua thiết bị biến đổi quang điện. Pin mặt trời có ưu điểm là gọn nhẹ có thể lắp bất kỳ ở đâu có ánh sáng mặt trời, đặc biệt là trong lĩnh vực tàu vũ trụ. Ứng dụng NLMT dưới dạng này được phát triển với tốc độ rất nhanh, nhất là ở các nước phát triển. Ngày nay con người đã ứng dụng pin NLMT để chạy xe thay thế dần nguồn năng lượng truyền thống.</w:t>
      </w:r>
    </w:p>
    <w:p w14:paraId="171670FE"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Tuy nhiên giá thành thiết bị pin mặt trời còn khá cao, trung bình hiện nay khoảng 5USD/WP, nên ở những nước đang phát triển pin mặt trời hiện mới chỉ có khả năng duy nhất là cung cấp năng lượng điện sử dụng cho các vùng sâu, xa nơi mà đường điện quốc gia chưa có.</w:t>
      </w:r>
    </w:p>
    <w:p w14:paraId="52F97446"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Ở Việt Nam, với sự hỗ trợ của một số tổ chức quốc tế đã thực hiện thành công việc xây dựng các trạm pin mặt trời có công suất khác nhau phục vụ nhu cầu sinh hoạt và văn hoá của các địa phương vùng sâu, vùng xa, nhất là đồng bằng sông Cửu Long và Tây Nguyên. Tuy nhiên hiện nay pin mặt trời vẫn đang còn là món hàng xa xỉ đối với các nước nghèo như chúng ta.</w:t>
      </w:r>
    </w:p>
    <w:p w14:paraId="46EE7D84" w14:textId="77777777"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1.2.2 Nhà máy nhiệt sử dụng năng lượng mặt trời:</w:t>
      </w:r>
    </w:p>
    <w:p w14:paraId="465213DC"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Điện năng còn có thể tạo ra từ NLMT dựa trên nguyên tắc tạo nhiệt độ cao bằng một hệ thống gương phản chiếu và hội tụ để gia nhiệt cho môi chất làm việc truyền động cho máy phát điện.</w:t>
      </w:r>
    </w:p>
    <w:p w14:paraId="55D0AFC5"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Hiện nay trong các nhà máy nhiệt điện sử dụng NLMT có các loại hệ thống bộ thu chủ yếu sau đây:</w:t>
      </w:r>
    </w:p>
    <w:p w14:paraId="41F3F208"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Hệ thống dùng parabol trụ để tập trung tia bức xạ mặt trời vào một ống môi chất đặt dọc theo đường hội tụ của bộ thu, nhiệt độ có thể đạt tới 400</w:t>
      </w:r>
      <w:r w:rsidRPr="001007B6">
        <w:rPr>
          <w:color w:val="000000"/>
          <w:sz w:val="26"/>
          <w:szCs w:val="26"/>
          <w:vertAlign w:val="superscript"/>
        </w:rPr>
        <w:t>o </w:t>
      </w:r>
      <w:r w:rsidRPr="001007B6">
        <w:rPr>
          <w:color w:val="000000"/>
          <w:sz w:val="26"/>
          <w:szCs w:val="26"/>
        </w:rPr>
        <w:t>C.</w:t>
      </w:r>
    </w:p>
    <w:p w14:paraId="4698F21A"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Hệ thống nhận nhiệt trung tâm bằng cách sử dụng các gương phản xạ có định vị theo phương mặt trời để tập trung NLMT đến bộ thu đặt trên đỉnh tháp cao, nhiệt độ có thể đạt tới trên 1500</w:t>
      </w:r>
      <w:r w:rsidRPr="001007B6">
        <w:rPr>
          <w:color w:val="000000"/>
          <w:sz w:val="26"/>
          <w:szCs w:val="26"/>
          <w:vertAlign w:val="superscript"/>
        </w:rPr>
        <w:t>o </w:t>
      </w:r>
      <w:r w:rsidRPr="001007B6">
        <w:rPr>
          <w:color w:val="000000"/>
          <w:sz w:val="26"/>
          <w:szCs w:val="26"/>
        </w:rPr>
        <w:t>C.</w:t>
      </w:r>
    </w:p>
    <w:p w14:paraId="748C9713" w14:textId="34FE5E81"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Hình 1.2 Nhà máy nhiệt điện mặt trời</w:t>
      </w:r>
    </w:p>
    <w:p w14:paraId="1D7C49FD" w14:textId="0307E91E" w:rsidR="00BE7647" w:rsidRPr="001007B6" w:rsidRDefault="00BE7647" w:rsidP="001007B6">
      <w:pPr>
        <w:pStyle w:val="ThngthngWeb"/>
        <w:spacing w:before="0" w:beforeAutospacing="0" w:after="0" w:afterAutospacing="0"/>
        <w:rPr>
          <w:color w:val="000000"/>
          <w:sz w:val="26"/>
          <w:szCs w:val="26"/>
        </w:rPr>
      </w:pPr>
      <w:r w:rsidRPr="001007B6">
        <w:rPr>
          <w:noProof/>
          <w:sz w:val="26"/>
          <w:szCs w:val="26"/>
        </w:rPr>
        <w:lastRenderedPageBreak/>
        <w:drawing>
          <wp:inline distT="0" distB="0" distL="0" distR="0" wp14:anchorId="03638C8B" wp14:editId="0313FBA5">
            <wp:extent cx="6296025" cy="3801745"/>
            <wp:effectExtent l="0" t="0" r="9525" b="8255"/>
            <wp:docPr id="14" name="Hình ảnh 14" descr="Nhà máy nhiệt điện Mặt trời Cerro Dominador. Ảnh: Tech 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à máy nhiệt điện Mặt trời Cerro Dominador. Ảnh: Tech Tim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6025" cy="3801745"/>
                    </a:xfrm>
                    <a:prstGeom prst="rect">
                      <a:avLst/>
                    </a:prstGeom>
                    <a:noFill/>
                    <a:ln>
                      <a:noFill/>
                    </a:ln>
                  </pic:spPr>
                </pic:pic>
              </a:graphicData>
            </a:graphic>
          </wp:inline>
        </w:drawing>
      </w:r>
    </w:p>
    <w:p w14:paraId="508CA69E"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Hệ thống sử dụng gương parabol tròn xoay định vị theo phương mặt trời để tập trung NLMT vào một bộ thu đặt ở tiêu điểm của gương, nhiệt độ có thể đạt trên 1500oC.</w:t>
      </w:r>
    </w:p>
    <w:p w14:paraId="3EE0D8D6"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Hiện nay người ta còn dùng năng lượng mặt trời để phát điện theo kiểu “ tháp năng lượng mặt trời - Solar power tower “. Australia đang tiến hành dự án xây dựng một tháp năng lượng mặt trời cao 1km với 32 tuốc bin khí có tổng công suất 200 MW. Dự tính rằng đến năm 2006 tháp năng lượng mặt trời này sẽ cung cấp điện mỗi năm 650GWh cho 200.000 hộ gia đình ở miền tây nam New South Wales - Australia, và sẽ giảm được 700.000 tấn khí gây hiệu ứng nhà kính trong mỗi năm.</w:t>
      </w:r>
    </w:p>
    <w:p w14:paraId="52EB50A0" w14:textId="77777777"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1.2.3 Thiết bị sấy khô dùng năng lượng mặt trời</w:t>
      </w:r>
    </w:p>
    <w:p w14:paraId="2880DD86"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 Hiện nay NLMT được ứng dụng khá phổ biến trong lĩnh nông nghiệp để sấy các sản phẩm như ngũ cốc, thực phẩm ... nhằm giảm tỷ lệ hao hụt và tăng chất lượng sản phẩm. Ngoài mục đích để sấy các loại nông sản, NLMT còn được dùng để sấy các loại vật liệu như gỗ.</w:t>
      </w:r>
    </w:p>
    <w:p w14:paraId="72BF1786" w14:textId="3407DA7E"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Hình 1.3 Thiết bị sấy dùng năng lượng mặt trời</w:t>
      </w:r>
    </w:p>
    <w:p w14:paraId="2C55E96B" w14:textId="76398405" w:rsidR="00BE7647" w:rsidRPr="001007B6" w:rsidRDefault="00BE7647" w:rsidP="001007B6">
      <w:pPr>
        <w:pStyle w:val="ThngthngWeb"/>
        <w:spacing w:before="0" w:beforeAutospacing="0" w:after="0" w:afterAutospacing="0"/>
        <w:rPr>
          <w:color w:val="000000"/>
          <w:sz w:val="26"/>
          <w:szCs w:val="26"/>
        </w:rPr>
      </w:pPr>
      <w:r w:rsidRPr="001007B6">
        <w:rPr>
          <w:noProof/>
          <w:sz w:val="26"/>
          <w:szCs w:val="26"/>
        </w:rPr>
        <w:drawing>
          <wp:inline distT="0" distB="0" distL="0" distR="0" wp14:anchorId="1003221D" wp14:editId="023CEC15">
            <wp:extent cx="5734050" cy="3228975"/>
            <wp:effectExtent l="0" t="0" r="0" b="9525"/>
            <wp:docPr id="15" name="Hình ảnh 15" descr="Ảnh có chứa ngoài trời, cỏ, mặt đất, vật thể ngoài trờ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descr="Ảnh có chứa ngoài trời, cỏ, mặt đất, vật thể ngoài trời&#10;&#10;Mô tả được tạo tự độ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4050" cy="3228975"/>
                    </a:xfrm>
                    <a:prstGeom prst="rect">
                      <a:avLst/>
                    </a:prstGeom>
                    <a:noFill/>
                    <a:ln>
                      <a:noFill/>
                    </a:ln>
                  </pic:spPr>
                </pic:pic>
              </a:graphicData>
            </a:graphic>
          </wp:inline>
        </w:drawing>
      </w:r>
    </w:p>
    <w:p w14:paraId="32CFABC1"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 </w:t>
      </w:r>
    </w:p>
    <w:p w14:paraId="63FCDDE8" w14:textId="688AFA0D"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lastRenderedPageBreak/>
        <w:t>1.2.</w:t>
      </w:r>
      <w:r w:rsidR="00F57D0D" w:rsidRPr="001007B6">
        <w:rPr>
          <w:rStyle w:val="Manh"/>
          <w:rFonts w:eastAsiaTheme="majorEastAsia"/>
          <w:color w:val="000000"/>
          <w:sz w:val="26"/>
          <w:szCs w:val="26"/>
        </w:rPr>
        <w:t>4</w:t>
      </w:r>
      <w:r w:rsidRPr="001007B6">
        <w:rPr>
          <w:rStyle w:val="Manh"/>
          <w:rFonts w:eastAsiaTheme="majorEastAsia"/>
          <w:color w:val="000000"/>
          <w:sz w:val="26"/>
          <w:szCs w:val="26"/>
        </w:rPr>
        <w:t xml:space="preserve"> Động cơ stirling chạy bằng năng lượng mặt trời:</w:t>
      </w:r>
    </w:p>
    <w:p w14:paraId="76DA0277"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Ứng dụng NLMT để chạy các động cơ nhiệt - động cơ Stirling ngày càng được nghiên cứu và ứng dụng rộng rãi dùng để bơm nước sinh hoạt hay tưới cây ở các nông trại. Ở Việt Nam động cơ Stirling chạy bằng NLMT cũng đã được nghiên cứu chế tạo để triển khai ứng dụng vào thực tế. Như động cơ Stirling, bơm nước dùng năng lượng mặt trời.</w:t>
      </w:r>
    </w:p>
    <w:p w14:paraId="140A5401" w14:textId="59E1F04F" w:rsidR="00BE7647"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Hình 1.</w:t>
      </w:r>
      <w:r w:rsidR="00F57D0D" w:rsidRPr="001007B6">
        <w:rPr>
          <w:color w:val="000000"/>
          <w:sz w:val="26"/>
          <w:szCs w:val="26"/>
        </w:rPr>
        <w:t>4</w:t>
      </w:r>
      <w:r w:rsidRPr="001007B6">
        <w:rPr>
          <w:color w:val="000000"/>
          <w:sz w:val="26"/>
          <w:szCs w:val="26"/>
        </w:rPr>
        <w:t xml:space="preserve"> Bơm nước chạy bằng NLMT</w:t>
      </w:r>
    </w:p>
    <w:p w14:paraId="6D2E4B96" w14:textId="692AC5C6" w:rsidR="00BE7647" w:rsidRPr="001007B6" w:rsidRDefault="00BE7647" w:rsidP="001007B6">
      <w:pPr>
        <w:pStyle w:val="ThngthngWeb"/>
        <w:spacing w:before="0" w:beforeAutospacing="0" w:after="0" w:afterAutospacing="0"/>
        <w:rPr>
          <w:color w:val="000000"/>
          <w:sz w:val="26"/>
          <w:szCs w:val="26"/>
        </w:rPr>
      </w:pPr>
      <w:r w:rsidRPr="001007B6">
        <w:rPr>
          <w:noProof/>
          <w:sz w:val="26"/>
          <w:szCs w:val="26"/>
        </w:rPr>
        <w:drawing>
          <wp:inline distT="0" distB="0" distL="0" distR="0" wp14:anchorId="40240C9C" wp14:editId="2DE1AB02">
            <wp:extent cx="6181725" cy="3829050"/>
            <wp:effectExtent l="0" t="0" r="9525" b="0"/>
            <wp:docPr id="16" name="Hình ảnh 16" descr="Ảnh có chứa cỏ, mặt đất, ngoài trời, bụi bẩ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ình ảnh 16" descr="Ảnh có chứa cỏ, mặt đất, ngoài trời, bụi bẩn&#10;&#10;Mô tả được tạo tự độ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1725" cy="3829050"/>
                    </a:xfrm>
                    <a:prstGeom prst="rect">
                      <a:avLst/>
                    </a:prstGeom>
                    <a:noFill/>
                    <a:ln>
                      <a:noFill/>
                    </a:ln>
                  </pic:spPr>
                </pic:pic>
              </a:graphicData>
            </a:graphic>
          </wp:inline>
        </w:drawing>
      </w:r>
      <w:r w:rsidR="004C5B85" w:rsidRPr="001007B6">
        <w:rPr>
          <w:color w:val="000000"/>
          <w:sz w:val="26"/>
          <w:szCs w:val="26"/>
        </w:rPr>
        <w:t xml:space="preserve">     </w:t>
      </w:r>
    </w:p>
    <w:p w14:paraId="249D92BB" w14:textId="669742F7" w:rsidR="004C5B85" w:rsidRPr="001007B6" w:rsidRDefault="004C5B85" w:rsidP="001007B6">
      <w:pPr>
        <w:pStyle w:val="ThngthngWeb"/>
        <w:spacing w:before="0" w:beforeAutospacing="0" w:after="0" w:afterAutospacing="0"/>
        <w:rPr>
          <w:color w:val="000000"/>
          <w:sz w:val="26"/>
          <w:szCs w:val="26"/>
        </w:rPr>
      </w:pPr>
    </w:p>
    <w:p w14:paraId="4C12E161" w14:textId="6A576E4B" w:rsidR="004C5B85" w:rsidRPr="001007B6" w:rsidRDefault="004C5B85" w:rsidP="001007B6">
      <w:pPr>
        <w:pStyle w:val="ThngthngWeb"/>
        <w:spacing w:before="0" w:beforeAutospacing="0" w:after="0" w:afterAutospacing="0"/>
        <w:rPr>
          <w:color w:val="000000"/>
          <w:sz w:val="26"/>
          <w:szCs w:val="26"/>
        </w:rPr>
      </w:pPr>
      <w:r w:rsidRPr="001007B6">
        <w:rPr>
          <w:rStyle w:val="Manh"/>
          <w:rFonts w:eastAsiaTheme="majorEastAsia"/>
          <w:color w:val="000000"/>
          <w:sz w:val="26"/>
          <w:szCs w:val="26"/>
        </w:rPr>
        <w:t>1.2.</w:t>
      </w:r>
      <w:r w:rsidR="00F57D0D" w:rsidRPr="001007B6">
        <w:rPr>
          <w:rStyle w:val="Manh"/>
          <w:rFonts w:eastAsiaTheme="majorEastAsia"/>
          <w:color w:val="000000"/>
          <w:sz w:val="26"/>
          <w:szCs w:val="26"/>
        </w:rPr>
        <w:t>5</w:t>
      </w:r>
      <w:r w:rsidRPr="001007B6">
        <w:rPr>
          <w:rStyle w:val="Manh"/>
          <w:rFonts w:eastAsiaTheme="majorEastAsia"/>
          <w:color w:val="000000"/>
          <w:sz w:val="26"/>
          <w:szCs w:val="26"/>
        </w:rPr>
        <w:t xml:space="preserve"> Thiết bị đun nước nống dùng năng lượng mặt trời:</w:t>
      </w:r>
    </w:p>
    <w:p w14:paraId="0B5D3117" w14:textId="77777777"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Ứng dụng đơn giản, phổ biến và hiệu quả nhất hiện nay của NLMT là dùng để đun nước nóng. Các hệ thống nước nóng dùng NLMT đã được dùng rộng rãi ở nhiều nước trên thế giới.</w:t>
      </w:r>
    </w:p>
    <w:p w14:paraId="1130F395" w14:textId="26B92CC4"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                       Hình 1.</w:t>
      </w:r>
      <w:r w:rsidR="00F57D0D" w:rsidRPr="001007B6">
        <w:rPr>
          <w:color w:val="000000"/>
          <w:sz w:val="26"/>
          <w:szCs w:val="26"/>
        </w:rPr>
        <w:t>5</w:t>
      </w:r>
      <w:r w:rsidRPr="001007B6">
        <w:rPr>
          <w:color w:val="000000"/>
          <w:sz w:val="26"/>
          <w:szCs w:val="26"/>
        </w:rPr>
        <w:t xml:space="preserve"> Hệ thống cung cấp nước nống dùng NLMT</w:t>
      </w:r>
    </w:p>
    <w:p w14:paraId="1D950F22" w14:textId="7B66C0F9" w:rsidR="00F57D0D" w:rsidRPr="001007B6" w:rsidRDefault="00F57D0D" w:rsidP="001007B6">
      <w:pPr>
        <w:pStyle w:val="ThngthngWeb"/>
        <w:spacing w:before="0" w:beforeAutospacing="0" w:after="0" w:afterAutospacing="0"/>
        <w:rPr>
          <w:color w:val="000000"/>
          <w:sz w:val="26"/>
          <w:szCs w:val="26"/>
        </w:rPr>
      </w:pPr>
      <w:r w:rsidRPr="001007B6">
        <w:rPr>
          <w:noProof/>
          <w:sz w:val="26"/>
          <w:szCs w:val="26"/>
        </w:rPr>
        <w:drawing>
          <wp:inline distT="0" distB="0" distL="0" distR="0" wp14:anchorId="000A82C9" wp14:editId="5AF20B73">
            <wp:extent cx="6300470" cy="3086100"/>
            <wp:effectExtent l="0" t="0" r="5080" b="0"/>
            <wp:docPr id="18" name="Hình ảnh 18" descr="Ảnh có chứa bầu trời, ngoài trời, pin năng lượng mặt trời, vật thể ngoài trờ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ình ảnh 18" descr="Ảnh có chứa bầu trời, ngoài trời, pin năng lượng mặt trời, vật thể ngoài trời&#10;&#10;Mô tả được tạo tự độ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0470" cy="3086100"/>
                    </a:xfrm>
                    <a:prstGeom prst="rect">
                      <a:avLst/>
                    </a:prstGeom>
                    <a:noFill/>
                    <a:ln>
                      <a:noFill/>
                    </a:ln>
                  </pic:spPr>
                </pic:pic>
              </a:graphicData>
            </a:graphic>
          </wp:inline>
        </w:drawing>
      </w:r>
    </w:p>
    <w:p w14:paraId="1DFD65C3" w14:textId="13F451EA" w:rsidR="004C5B85" w:rsidRPr="001007B6" w:rsidRDefault="004C5B85" w:rsidP="001007B6">
      <w:pPr>
        <w:pStyle w:val="ThngthngWeb"/>
        <w:spacing w:before="0" w:beforeAutospacing="0" w:after="0" w:afterAutospacing="0"/>
        <w:rPr>
          <w:color w:val="000000"/>
          <w:sz w:val="26"/>
          <w:szCs w:val="26"/>
        </w:rPr>
      </w:pPr>
      <w:r w:rsidRPr="001007B6">
        <w:rPr>
          <w:color w:val="000000"/>
          <w:sz w:val="26"/>
          <w:szCs w:val="26"/>
        </w:rPr>
        <w:t xml:space="preserve"> Ở Việt Nam hệ thống cung cấp nước nóng bằng NLMT đã và đang được ứng dụng rộng rãi ở Hà Nội, Thành phố HCM và Đà Nẵng . Các hệ thống này đã tiết kiệm cho người sử dụng một </w:t>
      </w:r>
      <w:r w:rsidRPr="001007B6">
        <w:rPr>
          <w:color w:val="000000"/>
          <w:sz w:val="26"/>
          <w:szCs w:val="26"/>
        </w:rPr>
        <w:lastRenderedPageBreak/>
        <w:t>lượng đáng kể về năng lượng, góp phần rất lớn trong việc thực hiện chương trình tiết kiệm năng lượng của nước ta và bảo vệ môi trường chung của nhân loại.</w:t>
      </w:r>
    </w:p>
    <w:p w14:paraId="3981460A" w14:textId="3FBF34BC" w:rsidR="003B7C0B" w:rsidRPr="003B7C0B" w:rsidRDefault="003B7C0B" w:rsidP="001007B6">
      <w:pPr>
        <w:rPr>
          <w:rFonts w:eastAsia="Times New Roman" w:cs="Times New Roman"/>
          <w:color w:val="000000"/>
          <w:sz w:val="26"/>
          <w:szCs w:val="26"/>
        </w:rPr>
      </w:pPr>
      <w:r w:rsidRPr="003B7C0B">
        <w:rPr>
          <w:rFonts w:eastAsia="Times New Roman" w:cs="Times New Roman"/>
          <w:b/>
          <w:bCs/>
          <w:color w:val="000000"/>
          <w:sz w:val="26"/>
          <w:szCs w:val="26"/>
        </w:rPr>
        <w:t>1.3</w:t>
      </w:r>
      <w:r w:rsidR="00151370" w:rsidRPr="001007B6">
        <w:rPr>
          <w:rFonts w:eastAsia="Times New Roman" w:cs="Times New Roman"/>
          <w:b/>
          <w:bCs/>
          <w:color w:val="000000"/>
          <w:sz w:val="26"/>
          <w:szCs w:val="26"/>
        </w:rPr>
        <w:t xml:space="preserve"> B</w:t>
      </w:r>
      <w:r w:rsidRPr="003B7C0B">
        <w:rPr>
          <w:rFonts w:eastAsia="Times New Roman" w:cs="Times New Roman"/>
          <w:b/>
          <w:bCs/>
          <w:color w:val="000000"/>
          <w:sz w:val="26"/>
          <w:szCs w:val="26"/>
        </w:rPr>
        <w:t>ộ thu:</w:t>
      </w:r>
    </w:p>
    <w:p w14:paraId="2F68CFDD"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b/>
          <w:bCs/>
          <w:color w:val="000000"/>
          <w:sz w:val="26"/>
          <w:szCs w:val="26"/>
        </w:rPr>
        <w:t>1.3.1 Bộ thu phẳng:</w:t>
      </w:r>
    </w:p>
    <w:p w14:paraId="62FB3024" w14:textId="77777777" w:rsidR="003B7C0B" w:rsidRPr="003B7C0B" w:rsidRDefault="003B7C0B" w:rsidP="001007B6">
      <w:pPr>
        <w:spacing w:after="240"/>
        <w:rPr>
          <w:rFonts w:eastAsia="Times New Roman" w:cs="Times New Roman"/>
          <w:color w:val="000000"/>
          <w:sz w:val="26"/>
          <w:szCs w:val="26"/>
        </w:rPr>
      </w:pPr>
      <w:r w:rsidRPr="003B7C0B">
        <w:rPr>
          <w:rFonts w:eastAsia="Times New Roman" w:cs="Times New Roman"/>
          <w:color w:val="000000"/>
          <w:sz w:val="26"/>
          <w:szCs w:val="26"/>
        </w:rPr>
        <w:t> Không thể có một kiểu Collector nào mà hoàn hảo về mọi mặt và thích hợp cho mọi điều kiện, tuy nhiên tùy theo từng điều kiện cụ thể chúng ta có thể tạo cho mình một loại Collector hợp lý nhất. Trong các bộ phận cấu tạo nên Colletor, bộ phận quan trọng nhất và có ảnh hưởng lớn đến hiệu qủa sử dụng của Collector là bề mặt hấp thụ nhiệt. Sau đây là một số so sánh cho việc thiết kế và chế tạo bề mặt hấp thụ nhiệt của Collector mà thỏa mãn một số chỉ tiêu như: giá thành, hiệu quả hấp thụ và mức độ thuận tiện trong việc chế tạo.</w:t>
      </w:r>
    </w:p>
    <w:p w14:paraId="13AF9D5F" w14:textId="77777777" w:rsidR="002B6782" w:rsidRPr="001007B6" w:rsidRDefault="003B7C0B" w:rsidP="001007B6">
      <w:pPr>
        <w:spacing w:after="240"/>
        <w:rPr>
          <w:rFonts w:eastAsia="Times New Roman" w:cs="Times New Roman"/>
          <w:color w:val="000000"/>
          <w:sz w:val="26"/>
          <w:szCs w:val="26"/>
        </w:rPr>
      </w:pPr>
      <w:r w:rsidRPr="003B7C0B">
        <w:rPr>
          <w:rFonts w:eastAsia="Times New Roman" w:cs="Times New Roman"/>
          <w:color w:val="000000"/>
          <w:sz w:val="26"/>
          <w:szCs w:val="26"/>
        </w:rPr>
        <w:t>Sau đây là 3 mẫu Collector có bề mặt hấp thụ nhiệt đơn giản, hiệu quả hấp thụ cao có thể chế tạo dễ dàng ở điều kiện Việt nam.</w:t>
      </w:r>
    </w:p>
    <w:p w14:paraId="2F7F85DB" w14:textId="77777777" w:rsidR="002B6782" w:rsidRPr="001007B6" w:rsidRDefault="003B7C0B" w:rsidP="001007B6">
      <w:pPr>
        <w:spacing w:after="120"/>
        <w:rPr>
          <w:rFonts w:eastAsia="Times New Roman" w:cs="Times New Roman"/>
          <w:color w:val="000000"/>
          <w:sz w:val="26"/>
          <w:szCs w:val="26"/>
        </w:rPr>
      </w:pPr>
      <w:r w:rsidRPr="003B7C0B">
        <w:rPr>
          <w:rFonts w:eastAsia="Times New Roman" w:cs="Times New Roman"/>
          <w:color w:val="000000"/>
          <w:sz w:val="26"/>
          <w:szCs w:val="26"/>
        </w:rPr>
        <w:t>Hình 1.12 Bề mặt hấp thụ dạng tâm phẳng</w:t>
      </w:r>
    </w:p>
    <w:p w14:paraId="2AC94DE4" w14:textId="7585F7C7" w:rsidR="002B6782" w:rsidRPr="003B7C0B" w:rsidRDefault="003B7C0B" w:rsidP="001007B6">
      <w:pPr>
        <w:spacing w:after="120"/>
        <w:rPr>
          <w:rFonts w:eastAsia="Times New Roman" w:cs="Times New Roman"/>
          <w:color w:val="000000"/>
          <w:sz w:val="26"/>
          <w:szCs w:val="26"/>
        </w:rPr>
      </w:pPr>
      <w:r w:rsidRPr="003B7C0B">
        <w:rPr>
          <w:rFonts w:eastAsia="Times New Roman" w:cs="Times New Roman"/>
          <w:color w:val="000000"/>
          <w:sz w:val="26"/>
          <w:szCs w:val="26"/>
        </w:rPr>
        <w:t>Sau khi thiết kế chế tạo, đo đạc tính tóan và kiểm tra so sánh ta thu được bảng tổng kết sau</w:t>
      </w:r>
    </w:p>
    <w:tbl>
      <w:tblPr>
        <w:tblW w:w="898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97"/>
        <w:gridCol w:w="1797"/>
        <w:gridCol w:w="1797"/>
        <w:gridCol w:w="1797"/>
        <w:gridCol w:w="1797"/>
      </w:tblGrid>
      <w:tr w:rsidR="003B7C0B" w:rsidRPr="003B7C0B" w14:paraId="5943E727" w14:textId="77777777" w:rsidTr="003B7C0B">
        <w:trPr>
          <w:trHeight w:val="840"/>
          <w:jc w:val="center"/>
        </w:trPr>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DD4C18C"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Loại bề mặthấp thụ</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611E45C"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Dạng ống hình rắn</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77288B9"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Dạng dãy ống</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FF3D8E1"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Dạng dãy ống</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8D40801"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Dạng tấm</w:t>
            </w:r>
          </w:p>
        </w:tc>
      </w:tr>
      <w:tr w:rsidR="003B7C0B" w:rsidRPr="003B7C0B" w14:paraId="68007329" w14:textId="77777777" w:rsidTr="003B7C0B">
        <w:trPr>
          <w:trHeight w:val="795"/>
          <w:jc w:val="center"/>
        </w:trPr>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D07A660"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Cách gắn với tấm hấp thụ</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986773B"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Đan xen vào nhau</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69901C7"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Dùng vòng dây kim loại</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6E605FB"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Đan xenvào nhau</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180747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Hàn đính</w:t>
            </w:r>
          </w:p>
        </w:tc>
      </w:tr>
      <w:tr w:rsidR="003B7C0B" w:rsidRPr="003B7C0B" w14:paraId="66FE629C" w14:textId="77777777" w:rsidTr="003B7C0B">
        <w:trPr>
          <w:trHeight w:val="840"/>
          <w:jc w:val="center"/>
        </w:trPr>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44ED0D2"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Hiệu suất hấp thụ nhiệt</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0EADFBD5"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Giảm 10%</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3A2D17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Giảm 10%</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584A1606"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Chuẩn</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D3BB79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Bằng chuẩn</w:t>
            </w:r>
          </w:p>
        </w:tc>
      </w:tr>
      <w:tr w:rsidR="003B7C0B" w:rsidRPr="003B7C0B" w14:paraId="17B6376F" w14:textId="77777777" w:rsidTr="003B7C0B">
        <w:trPr>
          <w:trHeight w:val="795"/>
          <w:jc w:val="center"/>
        </w:trPr>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819DD3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Giá của vật liệu và năng lượng chế tạo</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347E843"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Giãm 4%</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8A61A0D"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Tăng 2%</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74211AE"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Chuẩn</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CAD1972"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Tăng 4%</w:t>
            </w:r>
          </w:p>
        </w:tc>
      </w:tr>
      <w:tr w:rsidR="003B7C0B" w:rsidRPr="003B7C0B" w14:paraId="4142DBCB" w14:textId="77777777" w:rsidTr="003B7C0B">
        <w:trPr>
          <w:trHeight w:val="870"/>
          <w:jc w:val="center"/>
        </w:trPr>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44794B1B"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Thời gian cần gia công chế tạo</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7C4323F8"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Giãm 20%</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36C7E72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Giãm 10%</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2DFB2845"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Chuẩn</w:t>
            </w:r>
          </w:p>
        </w:tc>
        <w:tc>
          <w:tcPr>
            <w:tcW w:w="1800" w:type="dxa"/>
            <w:tcBorders>
              <w:top w:val="outset" w:sz="6" w:space="0" w:color="auto"/>
              <w:left w:val="outset" w:sz="6" w:space="0" w:color="auto"/>
              <w:bottom w:val="outset" w:sz="6" w:space="0" w:color="auto"/>
              <w:right w:val="outset" w:sz="6" w:space="0" w:color="auto"/>
            </w:tcBorders>
            <w:shd w:val="clear" w:color="auto" w:fill="auto"/>
            <w:vAlign w:val="center"/>
            <w:hideMark/>
          </w:tcPr>
          <w:p w14:paraId="1744B0E4"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Tăng 50%</w:t>
            </w:r>
          </w:p>
        </w:tc>
      </w:tr>
    </w:tbl>
    <w:p w14:paraId="3CF6C0BB"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 </w:t>
      </w:r>
    </w:p>
    <w:p w14:paraId="614C926F"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 </w:t>
      </w:r>
    </w:p>
    <w:p w14:paraId="519A979F"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Từ các kết quả kiểm tra và so sánh ở trên ta có thể rút ra một số kết luận như sau:</w:t>
      </w:r>
    </w:p>
    <w:p w14:paraId="32B78CCC" w14:textId="77777777" w:rsidR="003B7C0B" w:rsidRPr="003B7C0B" w:rsidRDefault="003B7C0B" w:rsidP="001007B6">
      <w:pPr>
        <w:rPr>
          <w:rFonts w:eastAsia="Times New Roman" w:cs="Times New Roman"/>
          <w:color w:val="000000"/>
          <w:sz w:val="26"/>
          <w:szCs w:val="26"/>
        </w:rPr>
      </w:pPr>
      <w:r w:rsidRPr="003B7C0B">
        <w:rPr>
          <w:rFonts w:eastAsia="Times New Roman" w:cs="Times New Roman"/>
          <w:color w:val="000000"/>
          <w:sz w:val="26"/>
          <w:szCs w:val="26"/>
        </w:rPr>
        <w:t>1. Loại bề mặt hấp thụ dạng dãy ống có kết quả thích hợp nhất về hiệu suất hấp thụ nhiệt , giá thành cũng như công và năng lượng cần thiết cho việc chế tạo. Tuy nhiên nếu trong trường hợp không có điều kiện để chế tạo thì chúng ta có thể chọn loại bề mặt hấp thụ dạng hình rắn. Bề mặt hấp thụ dạng tấm cũng có kết quả tốt như loại dạng dãy ống nhưng đòi hỏi nhiều công và khó chế tạo hơn.</w:t>
      </w:r>
    </w:p>
    <w:p w14:paraId="46A14660" w14:textId="4A3EE013" w:rsidR="003B7C0B" w:rsidRPr="001007B6" w:rsidRDefault="003B7C0B" w:rsidP="001007B6">
      <w:pPr>
        <w:rPr>
          <w:rFonts w:eastAsia="Times New Roman" w:cs="Times New Roman"/>
          <w:color w:val="000000"/>
          <w:sz w:val="26"/>
          <w:szCs w:val="26"/>
        </w:rPr>
      </w:pPr>
      <w:r w:rsidRPr="003B7C0B">
        <w:rPr>
          <w:rFonts w:eastAsia="Times New Roman" w:cs="Times New Roman"/>
          <w:color w:val="000000"/>
          <w:sz w:val="26"/>
          <w:szCs w:val="26"/>
        </w:rPr>
        <w:t>2. Tấm hấp thụ được gắn vào ống hấp thụ bằng cách đan xen từng dải nhỏ là có hiệu quả nhất. Ngoài ra tấm hấp thụ có thể gắn vào ống hấp thụ bằng phương pháp hàn, với phương pháp này thì hiệu quả hấp thụ cao hơn nhưng mất nhiều thời gian và giá thành cao hơn.</w:t>
      </w:r>
    </w:p>
    <w:p w14:paraId="56E1BE10" w14:textId="77777777" w:rsidR="00151370" w:rsidRPr="003B7C0B" w:rsidRDefault="00151370" w:rsidP="001007B6">
      <w:pPr>
        <w:rPr>
          <w:rFonts w:eastAsia="Times New Roman" w:cs="Times New Roman"/>
          <w:color w:val="000000"/>
          <w:sz w:val="26"/>
          <w:szCs w:val="26"/>
        </w:rPr>
      </w:pPr>
    </w:p>
    <w:p w14:paraId="1EF74B43" w14:textId="77777777" w:rsidR="003B7C0B" w:rsidRPr="001007B6" w:rsidRDefault="003B7C0B" w:rsidP="001007B6">
      <w:pPr>
        <w:pStyle w:val="ThngthngWeb"/>
        <w:spacing w:before="0" w:beforeAutospacing="0" w:after="0" w:afterAutospacing="0"/>
        <w:rPr>
          <w:color w:val="000000"/>
          <w:sz w:val="26"/>
          <w:szCs w:val="26"/>
        </w:rPr>
      </w:pPr>
    </w:p>
    <w:p w14:paraId="110660CF" w14:textId="77777777" w:rsidR="004C5B85" w:rsidRPr="001007B6" w:rsidRDefault="004C5B85" w:rsidP="001007B6">
      <w:pPr>
        <w:shd w:val="clear" w:color="auto" w:fill="FFFFFF"/>
        <w:spacing w:after="60" w:line="264" w:lineRule="auto"/>
        <w:outlineLvl w:val="0"/>
        <w:rPr>
          <w:rFonts w:cs="Times New Roman"/>
          <w:b/>
          <w:bCs/>
          <w:sz w:val="26"/>
          <w:szCs w:val="26"/>
        </w:rPr>
      </w:pPr>
    </w:p>
    <w:p w14:paraId="3BCDFA64" w14:textId="00892F8D" w:rsidR="00607FE8" w:rsidRPr="001007B6" w:rsidRDefault="005237E6" w:rsidP="001007B6">
      <w:pPr>
        <w:shd w:val="clear" w:color="auto" w:fill="FFFFFF"/>
        <w:spacing w:after="60" w:line="264" w:lineRule="auto"/>
        <w:outlineLvl w:val="0"/>
        <w:rPr>
          <w:rFonts w:cs="Times New Roman"/>
          <w:sz w:val="26"/>
          <w:szCs w:val="26"/>
        </w:rPr>
      </w:pPr>
      <w:r w:rsidRPr="001007B6">
        <w:rPr>
          <w:rFonts w:cs="Times New Roman"/>
          <w:sz w:val="26"/>
          <w:szCs w:val="26"/>
          <w:lang w:val="vi-VN"/>
        </w:rPr>
        <w:t>1</w:t>
      </w:r>
      <w:r w:rsidR="00596221" w:rsidRPr="001007B6">
        <w:rPr>
          <w:rFonts w:cs="Times New Roman"/>
          <w:sz w:val="26"/>
          <w:szCs w:val="26"/>
        </w:rPr>
        <w:t xml:space="preserve">.1. Đặc điểm chung </w:t>
      </w:r>
    </w:p>
    <w:p w14:paraId="680B8F37" w14:textId="6FBCB77F" w:rsidR="0032403C" w:rsidRPr="001007B6" w:rsidRDefault="00234858" w:rsidP="001007B6">
      <w:pPr>
        <w:shd w:val="clear" w:color="auto" w:fill="FFFFFF"/>
        <w:spacing w:after="60" w:line="264" w:lineRule="auto"/>
        <w:outlineLvl w:val="0"/>
        <w:rPr>
          <w:rFonts w:cs="Times New Roman"/>
          <w:sz w:val="26"/>
          <w:szCs w:val="26"/>
        </w:rPr>
      </w:pPr>
      <w:r w:rsidRPr="001007B6">
        <w:rPr>
          <w:rFonts w:cs="Times New Roman"/>
          <w:sz w:val="26"/>
          <w:szCs w:val="26"/>
        </w:rPr>
        <w:t>-</w:t>
      </w:r>
      <w:r w:rsidR="00596221" w:rsidRPr="001007B6">
        <w:rPr>
          <w:rFonts w:cs="Times New Roman"/>
          <w:sz w:val="26"/>
          <w:szCs w:val="26"/>
        </w:rPr>
        <w:t>Thường được lắp cố định (không quay theo mặt trời).</w:t>
      </w:r>
    </w:p>
    <w:p w14:paraId="1E82165C" w14:textId="5A0A575D" w:rsidR="00234858" w:rsidRPr="001007B6" w:rsidRDefault="00596221" w:rsidP="001007B6">
      <w:pPr>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234858" w:rsidRPr="001007B6">
        <w:rPr>
          <w:rFonts w:cs="Times New Roman"/>
          <w:sz w:val="26"/>
          <w:szCs w:val="26"/>
        </w:rPr>
        <w:t>-</w:t>
      </w:r>
      <w:r w:rsidRPr="001007B6">
        <w:rPr>
          <w:rFonts w:cs="Times New Roman"/>
          <w:sz w:val="26"/>
          <w:szCs w:val="26"/>
        </w:rPr>
        <w:t xml:space="preserve">Một cách tổng quát, nên đặt theo hướng bắc- nam, hoặc gần hướng bắc-nam. </w:t>
      </w:r>
    </w:p>
    <w:p w14:paraId="7FA0980B" w14:textId="4EC1A577" w:rsidR="00234858" w:rsidRPr="001007B6" w:rsidRDefault="00234858" w:rsidP="001007B6">
      <w:pPr>
        <w:shd w:val="clear" w:color="auto" w:fill="FFFFFF"/>
        <w:spacing w:after="60" w:line="264" w:lineRule="auto"/>
        <w:outlineLvl w:val="0"/>
        <w:rPr>
          <w:rFonts w:cs="Times New Roman"/>
          <w:sz w:val="26"/>
          <w:szCs w:val="26"/>
        </w:rPr>
      </w:pPr>
      <w:r w:rsidRPr="001007B6">
        <w:rPr>
          <w:rFonts w:cs="Times New Roman"/>
          <w:sz w:val="26"/>
          <w:szCs w:val="26"/>
        </w:rPr>
        <w:t>-</w:t>
      </w:r>
      <w:r w:rsidR="00596221" w:rsidRPr="001007B6">
        <w:rPr>
          <w:rFonts w:cs="Times New Roman"/>
          <w:sz w:val="26"/>
          <w:szCs w:val="26"/>
        </w:rPr>
        <w:t xml:space="preserve"> Nên đặt nghiêng so với mặt phẳng nằm ngang. </w:t>
      </w:r>
    </w:p>
    <w:p w14:paraId="4EF5C8EB" w14:textId="1E28DBE7" w:rsidR="00234858" w:rsidRPr="001007B6" w:rsidRDefault="00234858" w:rsidP="001007B6">
      <w:pPr>
        <w:shd w:val="clear" w:color="auto" w:fill="FFFFFF"/>
        <w:spacing w:after="60" w:line="264" w:lineRule="auto"/>
        <w:outlineLvl w:val="0"/>
        <w:rPr>
          <w:rFonts w:cs="Times New Roman"/>
          <w:sz w:val="26"/>
          <w:szCs w:val="26"/>
        </w:rPr>
      </w:pPr>
      <w:r w:rsidRPr="001007B6">
        <w:rPr>
          <w:rFonts w:cs="Times New Roman"/>
          <w:sz w:val="26"/>
          <w:szCs w:val="26"/>
        </w:rPr>
        <w:t>-</w:t>
      </w:r>
      <w:r w:rsidR="00596221" w:rsidRPr="001007B6">
        <w:rPr>
          <w:rFonts w:cs="Times New Roman"/>
          <w:sz w:val="26"/>
          <w:szCs w:val="26"/>
        </w:rPr>
        <w:t xml:space="preserve"> Có thể nhận tia trực xạ và tia khuếch tán. </w:t>
      </w:r>
    </w:p>
    <w:p w14:paraId="4629C101" w14:textId="40053976" w:rsidR="005C7813" w:rsidRPr="001007B6" w:rsidRDefault="00234858" w:rsidP="001007B6">
      <w:pPr>
        <w:shd w:val="clear" w:color="auto" w:fill="FFFFFF"/>
        <w:spacing w:after="60" w:line="264" w:lineRule="auto"/>
        <w:outlineLvl w:val="0"/>
        <w:rPr>
          <w:rFonts w:cs="Times New Roman"/>
          <w:sz w:val="26"/>
          <w:szCs w:val="26"/>
        </w:rPr>
      </w:pPr>
      <w:r w:rsidRPr="001007B6">
        <w:rPr>
          <w:rFonts w:cs="Times New Roman"/>
          <w:sz w:val="26"/>
          <w:szCs w:val="26"/>
        </w:rPr>
        <w:lastRenderedPageBreak/>
        <w:t>-</w:t>
      </w:r>
      <w:r w:rsidR="00596221" w:rsidRPr="001007B6">
        <w:rPr>
          <w:rFonts w:cs="Times New Roman"/>
          <w:sz w:val="26"/>
          <w:szCs w:val="26"/>
        </w:rPr>
        <w:t>Thường làm việc với nước hoặc không khí ở mức nhiệt độ không cao.</w:t>
      </w:r>
    </w:p>
    <w:p w14:paraId="4ADE10D7" w14:textId="0BF776C1" w:rsidR="00AF5CA6" w:rsidRPr="001007B6" w:rsidRDefault="005C7813" w:rsidP="001007B6">
      <w:pPr>
        <w:shd w:val="clear" w:color="auto" w:fill="FFFFFF"/>
        <w:spacing w:after="60" w:line="264" w:lineRule="auto"/>
        <w:outlineLvl w:val="0"/>
        <w:rPr>
          <w:rFonts w:cs="Times New Roman"/>
          <w:sz w:val="26"/>
          <w:szCs w:val="26"/>
        </w:rPr>
      </w:pPr>
      <w:r w:rsidRPr="001007B6">
        <w:rPr>
          <w:rFonts w:cs="Times New Roman"/>
          <w:sz w:val="26"/>
          <w:szCs w:val="26"/>
        </w:rPr>
        <w:t>-</w:t>
      </w:r>
      <w:r w:rsidR="00596221" w:rsidRPr="001007B6">
        <w:rPr>
          <w:rFonts w:cs="Times New Roman"/>
          <w:sz w:val="26"/>
          <w:szCs w:val="26"/>
        </w:rPr>
        <w:t>Dễ gia công, chế tạo.</w:t>
      </w:r>
    </w:p>
    <w:p w14:paraId="4438DAE7" w14:textId="4000D888" w:rsidR="00607FE8" w:rsidRPr="001007B6" w:rsidRDefault="00607FE8" w:rsidP="001007B6">
      <w:pPr>
        <w:shd w:val="clear" w:color="auto" w:fill="FFFFFF"/>
        <w:spacing w:after="60" w:line="264" w:lineRule="auto"/>
        <w:outlineLvl w:val="0"/>
        <w:rPr>
          <w:rFonts w:cs="Times New Roman"/>
          <w:sz w:val="26"/>
          <w:szCs w:val="26"/>
        </w:rPr>
      </w:pPr>
    </w:p>
    <w:p w14:paraId="54329EBE" w14:textId="6882C0BE" w:rsidR="00D62CF0" w:rsidRPr="001007B6" w:rsidRDefault="005237E6" w:rsidP="001007B6">
      <w:pPr>
        <w:shd w:val="clear" w:color="auto" w:fill="FFFFFF"/>
        <w:spacing w:after="60" w:line="264" w:lineRule="auto"/>
        <w:outlineLvl w:val="0"/>
        <w:rPr>
          <w:rFonts w:cs="Times New Roman"/>
          <w:b/>
          <w:bCs/>
          <w:sz w:val="26"/>
          <w:szCs w:val="26"/>
        </w:rPr>
      </w:pPr>
      <w:r w:rsidRPr="001007B6">
        <w:rPr>
          <w:rFonts w:cs="Times New Roman"/>
          <w:b/>
          <w:bCs/>
          <w:sz w:val="26"/>
          <w:szCs w:val="26"/>
          <w:lang w:val="vi-VN"/>
        </w:rPr>
        <w:t>1</w:t>
      </w:r>
      <w:r w:rsidR="001A40FF" w:rsidRPr="001007B6">
        <w:rPr>
          <w:rFonts w:cs="Times New Roman"/>
          <w:b/>
          <w:bCs/>
          <w:sz w:val="26"/>
          <w:szCs w:val="26"/>
        </w:rPr>
        <w:t xml:space="preserve">.2 </w:t>
      </w:r>
      <w:r w:rsidR="00DE7842" w:rsidRPr="001007B6">
        <w:rPr>
          <w:rFonts w:cs="Times New Roman"/>
          <w:b/>
          <w:bCs/>
          <w:sz w:val="26"/>
          <w:szCs w:val="26"/>
        </w:rPr>
        <w:t>C</w:t>
      </w:r>
      <w:r w:rsidR="001A40FF" w:rsidRPr="001007B6">
        <w:rPr>
          <w:rFonts w:cs="Times New Roman"/>
          <w:b/>
          <w:bCs/>
          <w:sz w:val="26"/>
          <w:szCs w:val="26"/>
        </w:rPr>
        <w:t xml:space="preserve">ấu tạo </w:t>
      </w:r>
    </w:p>
    <w:p w14:paraId="3500BC29" w14:textId="5DA32795" w:rsidR="00DE7842" w:rsidRPr="001007B6" w:rsidRDefault="00373CD4" w:rsidP="001007B6">
      <w:pPr>
        <w:shd w:val="clear" w:color="auto" w:fill="FFFFFF"/>
        <w:spacing w:after="60" w:line="264" w:lineRule="auto"/>
        <w:outlineLvl w:val="0"/>
        <w:rPr>
          <w:rFonts w:cs="Times New Roman"/>
          <w:b/>
          <w:bCs/>
          <w:sz w:val="26"/>
          <w:szCs w:val="26"/>
        </w:rPr>
      </w:pPr>
      <w:r w:rsidRPr="001007B6">
        <w:rPr>
          <w:rFonts w:cs="Times New Roman"/>
          <w:b/>
          <w:bCs/>
          <w:noProof/>
          <w:sz w:val="26"/>
          <w:szCs w:val="26"/>
        </w:rPr>
        <w:drawing>
          <wp:anchor distT="0" distB="0" distL="114300" distR="114300" simplePos="0" relativeHeight="251644928" behindDoc="0" locked="0" layoutInCell="1" allowOverlap="1" wp14:anchorId="13DF8267" wp14:editId="434C5F97">
            <wp:simplePos x="0" y="0"/>
            <wp:positionH relativeFrom="column">
              <wp:posOffset>0</wp:posOffset>
            </wp:positionH>
            <wp:positionV relativeFrom="paragraph">
              <wp:posOffset>102870</wp:posOffset>
            </wp:positionV>
            <wp:extent cx="6300470" cy="2938780"/>
            <wp:effectExtent l="0" t="0" r="508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5">
                      <a:extLst>
                        <a:ext uri="{28A0092B-C50C-407E-A947-70E740481C1C}">
                          <a14:useLocalDpi xmlns:a14="http://schemas.microsoft.com/office/drawing/2010/main" val="0"/>
                        </a:ext>
                      </a:extLst>
                    </a:blip>
                    <a:stretch>
                      <a:fillRect/>
                    </a:stretch>
                  </pic:blipFill>
                  <pic:spPr>
                    <a:xfrm>
                      <a:off x="0" y="0"/>
                      <a:ext cx="6300470" cy="2938780"/>
                    </a:xfrm>
                    <a:prstGeom prst="rect">
                      <a:avLst/>
                    </a:prstGeom>
                  </pic:spPr>
                </pic:pic>
              </a:graphicData>
            </a:graphic>
          </wp:anchor>
        </w:drawing>
      </w:r>
      <w:r w:rsidR="00E02EC9" w:rsidRPr="001007B6">
        <w:rPr>
          <w:rFonts w:cs="Times New Roman"/>
          <w:b/>
          <w:bCs/>
          <w:noProof/>
          <w:sz w:val="26"/>
          <w:szCs w:val="26"/>
        </w:rPr>
        <w:drawing>
          <wp:anchor distT="0" distB="0" distL="114300" distR="114300" simplePos="0" relativeHeight="251649024" behindDoc="0" locked="0" layoutInCell="1" allowOverlap="1" wp14:anchorId="57AF4F01" wp14:editId="7F3D161C">
            <wp:simplePos x="0" y="0"/>
            <wp:positionH relativeFrom="column">
              <wp:posOffset>647065</wp:posOffset>
            </wp:positionH>
            <wp:positionV relativeFrom="paragraph">
              <wp:posOffset>3415030</wp:posOffset>
            </wp:positionV>
            <wp:extent cx="4373880" cy="2862580"/>
            <wp:effectExtent l="0" t="0" r="762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6">
                      <a:extLst>
                        <a:ext uri="{28A0092B-C50C-407E-A947-70E740481C1C}">
                          <a14:useLocalDpi xmlns:a14="http://schemas.microsoft.com/office/drawing/2010/main" val="0"/>
                        </a:ext>
                      </a:extLst>
                    </a:blip>
                    <a:stretch>
                      <a:fillRect/>
                    </a:stretch>
                  </pic:blipFill>
                  <pic:spPr>
                    <a:xfrm>
                      <a:off x="0" y="0"/>
                      <a:ext cx="4373880" cy="2862580"/>
                    </a:xfrm>
                    <a:prstGeom prst="rect">
                      <a:avLst/>
                    </a:prstGeom>
                  </pic:spPr>
                </pic:pic>
              </a:graphicData>
            </a:graphic>
            <wp14:sizeRelH relativeFrom="margin">
              <wp14:pctWidth>0</wp14:pctWidth>
            </wp14:sizeRelH>
            <wp14:sizeRelV relativeFrom="margin">
              <wp14:pctHeight>0</wp14:pctHeight>
            </wp14:sizeRelV>
          </wp:anchor>
        </w:drawing>
      </w:r>
    </w:p>
    <w:p w14:paraId="783F4243" w14:textId="1C15B150" w:rsidR="00623D4E" w:rsidRPr="001007B6" w:rsidRDefault="0073056A" w:rsidP="001007B6">
      <w:pPr>
        <w:shd w:val="clear" w:color="auto" w:fill="FFFFFF"/>
        <w:spacing w:after="60" w:line="264" w:lineRule="auto"/>
        <w:outlineLvl w:val="0"/>
        <w:rPr>
          <w:rFonts w:cs="Times New Roman"/>
          <w:b/>
          <w:bCs/>
          <w:sz w:val="26"/>
          <w:szCs w:val="26"/>
        </w:rPr>
      </w:pPr>
      <w:r w:rsidRPr="001007B6">
        <w:rPr>
          <w:rFonts w:cs="Times New Roman"/>
          <w:b/>
          <w:bCs/>
          <w:sz w:val="26"/>
          <w:szCs w:val="26"/>
        </w:rPr>
        <w:t xml:space="preserve">Các thành phần cơ bản </w:t>
      </w:r>
    </w:p>
    <w:p w14:paraId="2DDE0E95" w14:textId="04D5E4F9" w:rsidR="00623D4E" w:rsidRPr="001007B6" w:rsidRDefault="0073056A"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Tấm phủ trong suốt. </w:t>
      </w:r>
      <w:r w:rsidR="00623D4E" w:rsidRPr="001007B6">
        <w:rPr>
          <w:rFonts w:cs="Times New Roman"/>
          <w:sz w:val="26"/>
          <w:szCs w:val="26"/>
        </w:rPr>
        <w:t xml:space="preserve"> </w:t>
      </w:r>
    </w:p>
    <w:p w14:paraId="3AE248EA" w14:textId="71BB3483" w:rsidR="00623D4E" w:rsidRPr="001007B6" w:rsidRDefault="00623D4E"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73056A" w:rsidRPr="001007B6">
        <w:rPr>
          <w:rFonts w:cs="Times New Roman"/>
          <w:sz w:val="26"/>
          <w:szCs w:val="26"/>
        </w:rPr>
        <w:t xml:space="preserve">Bề mặt hấp thụ bức xạ mặt trời. </w:t>
      </w:r>
    </w:p>
    <w:p w14:paraId="16140A3C" w14:textId="20494A8E" w:rsidR="000F467A" w:rsidRPr="001007B6" w:rsidRDefault="0073056A"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Rãnh dẫn chất làm việc. </w:t>
      </w:r>
    </w:p>
    <w:p w14:paraId="19D94F61" w14:textId="4F5DD437" w:rsidR="00FF5C79" w:rsidRPr="001007B6" w:rsidRDefault="0073056A"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Lớp cách nhiệt.</w:t>
      </w:r>
    </w:p>
    <w:p w14:paraId="40C6FCD4" w14:textId="6C5B3F64" w:rsidR="00932993" w:rsidRPr="001007B6" w:rsidRDefault="00932993" w:rsidP="001007B6">
      <w:pPr>
        <w:pStyle w:val="oancuaDanhsach"/>
        <w:shd w:val="clear" w:color="auto" w:fill="FFFFFF"/>
        <w:spacing w:after="60" w:line="264" w:lineRule="auto"/>
        <w:outlineLvl w:val="0"/>
        <w:rPr>
          <w:rFonts w:cs="Times New Roman"/>
          <w:b/>
          <w:bCs/>
          <w:sz w:val="26"/>
          <w:szCs w:val="26"/>
        </w:rPr>
      </w:pPr>
    </w:p>
    <w:p w14:paraId="2CDE1A86" w14:textId="60D956F5" w:rsidR="00D3231A" w:rsidRPr="001007B6" w:rsidRDefault="005237E6" w:rsidP="001007B6">
      <w:pPr>
        <w:pStyle w:val="oancuaDanhsach"/>
        <w:shd w:val="clear" w:color="auto" w:fill="FFFFFF"/>
        <w:spacing w:after="60" w:line="264" w:lineRule="auto"/>
        <w:outlineLvl w:val="0"/>
        <w:rPr>
          <w:rFonts w:cs="Times New Roman"/>
          <w:b/>
          <w:bCs/>
          <w:sz w:val="26"/>
          <w:szCs w:val="26"/>
        </w:rPr>
      </w:pPr>
      <w:r w:rsidRPr="001007B6">
        <w:rPr>
          <w:rFonts w:cs="Times New Roman"/>
          <w:b/>
          <w:bCs/>
          <w:sz w:val="26"/>
          <w:szCs w:val="26"/>
          <w:lang w:val="vi-VN"/>
        </w:rPr>
        <w:t>1</w:t>
      </w:r>
      <w:r w:rsidR="00932993" w:rsidRPr="001007B6">
        <w:rPr>
          <w:rFonts w:cs="Times New Roman"/>
          <w:b/>
          <w:bCs/>
          <w:sz w:val="26"/>
          <w:szCs w:val="26"/>
        </w:rPr>
        <w:t xml:space="preserve">.2.1. Tấm phủ trong suốt </w:t>
      </w:r>
    </w:p>
    <w:p w14:paraId="5FAC416C" w14:textId="2C3AD95C" w:rsidR="00D3231A" w:rsidRPr="001007B6" w:rsidRDefault="005A240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932993" w:rsidRPr="001007B6">
        <w:rPr>
          <w:rFonts w:cs="Times New Roman"/>
          <w:sz w:val="26"/>
          <w:szCs w:val="26"/>
        </w:rPr>
        <w:t xml:space="preserve"> Được làm bằng thủy tinh hay bằng các loại vật liệu trong suốt khác. </w:t>
      </w:r>
    </w:p>
    <w:p w14:paraId="6E56B5A8" w14:textId="1E1E4F16" w:rsidR="00D3231A" w:rsidRPr="001007B6" w:rsidRDefault="005A240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932993" w:rsidRPr="001007B6">
        <w:rPr>
          <w:rFonts w:cs="Times New Roman"/>
          <w:sz w:val="26"/>
          <w:szCs w:val="26"/>
        </w:rPr>
        <w:t xml:space="preserve">Nhiệm vụ cơ bản của các tấm này là tạo ra hiệu ứng nhà kính (Greenhouse Effect) để làm giảm bớt tổn thất năng lượng bức xạ từ bề mặt làm việc của Collector ra ngoài môi trường, đồng thời góp phần hạn chế bớt tổn thất nhiệt do hiện tượng đối lưu. </w:t>
      </w:r>
    </w:p>
    <w:p w14:paraId="0F83DDAD" w14:textId="6CAB32CF" w:rsidR="00932993" w:rsidRPr="001007B6" w:rsidRDefault="00D3231A"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lastRenderedPageBreak/>
        <w:t>-</w:t>
      </w:r>
      <w:r w:rsidR="00932993" w:rsidRPr="001007B6">
        <w:rPr>
          <w:rFonts w:cs="Times New Roman"/>
          <w:sz w:val="26"/>
          <w:szCs w:val="26"/>
        </w:rPr>
        <w:t>Tất nhiên các tấm phủ này phải có độ trong suốt tốt để có thể cho các tia bức xạ xuyên qua ở mức độ tối đa.</w:t>
      </w:r>
    </w:p>
    <w:p w14:paraId="50DC0233" w14:textId="7D4405B6" w:rsidR="00932993" w:rsidRPr="001007B6" w:rsidRDefault="00932993" w:rsidP="001007B6">
      <w:pPr>
        <w:pStyle w:val="oancuaDanhsach"/>
        <w:shd w:val="clear" w:color="auto" w:fill="FFFFFF"/>
        <w:spacing w:after="60" w:line="264" w:lineRule="auto"/>
        <w:outlineLvl w:val="0"/>
        <w:rPr>
          <w:rFonts w:cs="Times New Roman"/>
          <w:sz w:val="26"/>
          <w:szCs w:val="26"/>
        </w:rPr>
      </w:pPr>
    </w:p>
    <w:p w14:paraId="234D3BE4" w14:textId="77777777" w:rsidR="00932993" w:rsidRPr="001007B6" w:rsidRDefault="00932993" w:rsidP="001007B6">
      <w:pPr>
        <w:pStyle w:val="oancuaDanhsach"/>
        <w:shd w:val="clear" w:color="auto" w:fill="FFFFFF"/>
        <w:spacing w:after="60" w:line="264" w:lineRule="auto"/>
        <w:outlineLvl w:val="0"/>
        <w:rPr>
          <w:rFonts w:cs="Times New Roman"/>
          <w:sz w:val="26"/>
          <w:szCs w:val="26"/>
        </w:rPr>
      </w:pPr>
    </w:p>
    <w:p w14:paraId="64FF59BD" w14:textId="77777777" w:rsidR="00F53BC2" w:rsidRPr="001007B6" w:rsidRDefault="00064E5D"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8C478D" w:rsidRPr="001007B6">
        <w:rPr>
          <w:rFonts w:cs="Times New Roman"/>
          <w:sz w:val="26"/>
          <w:szCs w:val="26"/>
        </w:rPr>
        <w:t xml:space="preserve"> Tùy</w:t>
      </w:r>
      <w:r w:rsidR="009B78D8" w:rsidRPr="001007B6">
        <w:rPr>
          <w:rFonts w:cs="Times New Roman"/>
          <w:sz w:val="26"/>
          <w:szCs w:val="26"/>
        </w:rPr>
        <w:t xml:space="preserve"> theo mức nhiệt độ làm việc của Collector mà người ta chọn số lượng các tấm phủ N.</w:t>
      </w:r>
    </w:p>
    <w:p w14:paraId="3322A58A" w14:textId="77777777" w:rsidR="00F53BC2" w:rsidRPr="001007B6" w:rsidRDefault="00F53BC2"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9B78D8" w:rsidRPr="001007B6">
        <w:rPr>
          <w:rFonts w:cs="Times New Roman"/>
          <w:sz w:val="26"/>
          <w:szCs w:val="26"/>
        </w:rPr>
        <w:t xml:space="preserve"> Nói chung, khi nhiệt độ làm việc càng cao thì N nên càng lớn, giá trị phổ biến của N là từ 1 đến 2. </w:t>
      </w:r>
    </w:p>
    <w:p w14:paraId="53357EF7" w14:textId="77777777" w:rsidR="000F467A" w:rsidRPr="001007B6" w:rsidRDefault="00F53BC2"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9B78D8" w:rsidRPr="001007B6">
        <w:rPr>
          <w:rFonts w:cs="Times New Roman"/>
          <w:sz w:val="26"/>
          <w:szCs w:val="26"/>
        </w:rPr>
        <w:t>Trong một vài trường hợp có thể người ta không cần dùng đến tấm phủ.</w:t>
      </w:r>
    </w:p>
    <w:p w14:paraId="4654AFC8" w14:textId="77777777" w:rsidR="0043783E" w:rsidRPr="001007B6" w:rsidRDefault="002B4E36"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313686" w:rsidRPr="001007B6">
        <w:rPr>
          <w:rFonts w:cs="Times New Roman"/>
          <w:sz w:val="26"/>
          <w:szCs w:val="26"/>
        </w:rPr>
        <w:t xml:space="preserve">Tấm phủ phải đảm bảo được độ bện, độ trong suốt đối với các tia bức xạ và lâu xuống cấp. </w:t>
      </w:r>
    </w:p>
    <w:p w14:paraId="39E874A2" w14:textId="77777777" w:rsidR="0043783E" w:rsidRPr="001007B6" w:rsidRDefault="0043783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313686" w:rsidRPr="001007B6">
        <w:rPr>
          <w:rFonts w:cs="Times New Roman"/>
          <w:sz w:val="26"/>
          <w:szCs w:val="26"/>
        </w:rPr>
        <w:t xml:space="preserve">Kính chịu nhiệt là loại vật liệu thường được dùng đế làm tấm phủ, loại vật liệu này còn có ưu điểm khác là khả năng ngăn cản đáng kế sự xuyên qua của các tia bức xạ sóng dài. Ngoài kính chịu nhiệt, người ta còn dùng các tấm plastic trong suốt để làm tấm phủ, vật liệu thích hợp thường được dùng là Ascrylic Polycarbonate Plastics. </w:t>
      </w:r>
    </w:p>
    <w:p w14:paraId="25CF30B0" w14:textId="77777777" w:rsidR="00F53BC2" w:rsidRPr="001007B6" w:rsidRDefault="0043783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313686" w:rsidRPr="001007B6">
        <w:rPr>
          <w:rFonts w:cs="Times New Roman"/>
          <w:sz w:val="26"/>
          <w:szCs w:val="26"/>
        </w:rPr>
        <w:t xml:space="preserve"> So với kính thì tuổi thọ và độ trong suốt của plastic kém hơn do plastic có khả năng bị lão hóa nhanh hơn dưới tác động của các tia cực tím. Tuy nhiên, ưu điểm của plastic là khó vỡ, rẻ tiền và khối lượng riêng bé.</w:t>
      </w:r>
    </w:p>
    <w:p w14:paraId="188B8E81" w14:textId="77777777" w:rsidR="0080153E" w:rsidRPr="001007B6" w:rsidRDefault="007A6DDA"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Các loại kính và plastic được dùng làm tấm phủ có hệ số khúc xạ (Refractive Index) khoảng chừng 1,5. </w:t>
      </w:r>
    </w:p>
    <w:p w14:paraId="3CE6B80A" w14:textId="77777777" w:rsidR="0080153E" w:rsidRPr="001007B6" w:rsidRDefault="0080153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7A6DDA" w:rsidRPr="001007B6">
        <w:rPr>
          <w:rFonts w:cs="Times New Roman"/>
          <w:sz w:val="26"/>
          <w:szCs w:val="26"/>
        </w:rPr>
        <w:t xml:space="preserve"> Thông thường bề mặt của các vật liệu làm tấm phủ đã được xử lý để hạn chế hiện tượng phản xạ, tuy vậy hệ số phản xạ của các tấm phủ đang được dùng ứng với các tia bức xạ có góc tới bé vẫn còn khá cao, vào khoảng 0,08. %3D </w:t>
      </w:r>
    </w:p>
    <w:p w14:paraId="7A2F34EA" w14:textId="77777777" w:rsidR="0043783E" w:rsidRPr="001007B6" w:rsidRDefault="0080153E"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7A6DDA" w:rsidRPr="001007B6">
        <w:rPr>
          <w:rFonts w:cs="Times New Roman"/>
          <w:sz w:val="26"/>
          <w:szCs w:val="26"/>
        </w:rPr>
        <w:t xml:space="preserve"> Như vậy, hệ số xuyên qua tối đa của hầu hếi các tấm phủ là 0,92.</w:t>
      </w:r>
    </w:p>
    <w:p w14:paraId="000DFAAF" w14:textId="77777777" w:rsidR="00B53769" w:rsidRPr="001007B6" w:rsidRDefault="00B53769"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8D088C" w:rsidRPr="001007B6">
        <w:rPr>
          <w:rFonts w:cs="Times New Roman"/>
          <w:sz w:val="26"/>
          <w:szCs w:val="26"/>
        </w:rPr>
        <w:t xml:space="preserve">Nếu gia tăng số lượng tấm phủ thì hệ số xuyên qua sẽ càng </w:t>
      </w:r>
      <w:r w:rsidRPr="001007B6">
        <w:rPr>
          <w:rFonts w:cs="Times New Roman"/>
          <w:sz w:val="26"/>
          <w:szCs w:val="26"/>
        </w:rPr>
        <w:t>giảm.</w:t>
      </w:r>
      <w:r w:rsidR="008D088C" w:rsidRPr="001007B6">
        <w:rPr>
          <w:rFonts w:cs="Times New Roman"/>
          <w:sz w:val="26"/>
          <w:szCs w:val="26"/>
        </w:rPr>
        <w:t xml:space="preserve"> </w:t>
      </w:r>
    </w:p>
    <w:p w14:paraId="3356C0D9" w14:textId="77777777" w:rsidR="004B2C3C" w:rsidRPr="001007B6" w:rsidRDefault="00331D63"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8D088C" w:rsidRPr="001007B6">
        <w:rPr>
          <w:rFonts w:cs="Times New Roman"/>
          <w:sz w:val="26"/>
          <w:szCs w:val="26"/>
        </w:rPr>
        <w:t xml:space="preserve"> Ngoài ra, chính hiện tượng hấp thụ của vật liệu làm tấm phủ cũng làm cho lượng bức xạ thật sự xuyên qua tấm phủ bị giảm đi. </w:t>
      </w:r>
    </w:p>
    <w:p w14:paraId="2231244B" w14:textId="77777777" w:rsidR="004B2C3C" w:rsidRPr="001007B6" w:rsidRDefault="004B2C3C"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8D088C" w:rsidRPr="001007B6">
        <w:rPr>
          <w:rFonts w:cs="Times New Roman"/>
          <w:sz w:val="26"/>
          <w:szCs w:val="26"/>
        </w:rPr>
        <w:t xml:space="preserve">Trong trường hợp của kính, người ta thấy hệ số xuyên qua kính còn chịu ảnh hưởng của hàm lượng sắt có trong kính. </w:t>
      </w:r>
    </w:p>
    <w:p w14:paraId="524A2218" w14:textId="77777777" w:rsidR="002C7481" w:rsidRPr="001007B6" w:rsidRDefault="00497F87"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8D088C" w:rsidRPr="001007B6">
        <w:rPr>
          <w:rFonts w:cs="Times New Roman"/>
          <w:sz w:val="26"/>
          <w:szCs w:val="26"/>
        </w:rPr>
        <w:t>Khi nhìn vào cạnh bên (nhìn theo hướng bề dày của kính), nếu kính nghiêng về màu xanh lá cây thì hàm lượng sắt có trong kính càng nhiều, điều đó làm cho hệ số xuyên qua kính càng bị giảm. Do kính là loại dễ vỡ, không nên chọn kính có bề dày nhỏ hơn 3,5 mm để làm tấm phủ.</w:t>
      </w:r>
    </w:p>
    <w:p w14:paraId="010ACC30" w14:textId="77777777" w:rsidR="00C45165" w:rsidRPr="001007B6" w:rsidRDefault="009B0C8F" w:rsidP="001007B6">
      <w:pPr>
        <w:pStyle w:val="oancuaDanhsach"/>
        <w:shd w:val="clear" w:color="auto" w:fill="FFFFFF"/>
        <w:spacing w:after="60" w:line="264" w:lineRule="auto"/>
        <w:outlineLvl w:val="0"/>
        <w:rPr>
          <w:rFonts w:cs="Times New Roman"/>
          <w:b/>
          <w:bCs/>
          <w:sz w:val="26"/>
          <w:szCs w:val="26"/>
        </w:rPr>
      </w:pPr>
      <w:r w:rsidRPr="001007B6">
        <w:rPr>
          <w:rFonts w:cs="Times New Roman"/>
          <w:b/>
          <w:bCs/>
          <w:sz w:val="26"/>
          <w:szCs w:val="26"/>
        </w:rPr>
        <w:t xml:space="preserve">Thảo luận HIỆU ỨNG NHÀ KÍNH??? </w:t>
      </w:r>
    </w:p>
    <w:p w14:paraId="1647FC45" w14:textId="0943826D" w:rsidR="00D86E5A" w:rsidRPr="001007B6" w:rsidRDefault="00C45165" w:rsidP="001007B6">
      <w:pPr>
        <w:pStyle w:val="oancuaDanhsach"/>
        <w:shd w:val="clear" w:color="auto" w:fill="FFFFFF"/>
        <w:spacing w:after="60" w:line="264" w:lineRule="auto"/>
        <w:outlineLvl w:val="0"/>
        <w:rPr>
          <w:rFonts w:cs="Times New Roman"/>
          <w:b/>
          <w:bCs/>
          <w:sz w:val="26"/>
          <w:szCs w:val="26"/>
        </w:rPr>
      </w:pPr>
      <w:r w:rsidRPr="001007B6">
        <w:rPr>
          <w:rFonts w:cs="Times New Roman"/>
          <w:b/>
          <w:bCs/>
          <w:sz w:val="26"/>
          <w:szCs w:val="26"/>
        </w:rPr>
        <w:t xml:space="preserve"> </w:t>
      </w:r>
      <w:r w:rsidR="005237E6" w:rsidRPr="001007B6">
        <w:rPr>
          <w:rFonts w:cs="Times New Roman"/>
          <w:b/>
          <w:bCs/>
          <w:sz w:val="26"/>
          <w:szCs w:val="26"/>
          <w:lang w:val="vi-VN"/>
        </w:rPr>
        <w:t>1</w:t>
      </w:r>
      <w:r w:rsidR="009B0C8F" w:rsidRPr="001007B6">
        <w:rPr>
          <w:rFonts w:cs="Times New Roman"/>
          <w:b/>
          <w:bCs/>
          <w:sz w:val="26"/>
          <w:szCs w:val="26"/>
        </w:rPr>
        <w:t xml:space="preserve">.2.2. Bề mặt hấp thụ bức xạ mặt </w:t>
      </w:r>
      <w:r w:rsidR="00D86E5A" w:rsidRPr="001007B6">
        <w:rPr>
          <w:rFonts w:cs="Times New Roman"/>
          <w:b/>
          <w:bCs/>
          <w:sz w:val="26"/>
          <w:szCs w:val="26"/>
        </w:rPr>
        <w:t>trời</w:t>
      </w:r>
    </w:p>
    <w:p w14:paraId="62A5AAB2" w14:textId="77777777" w:rsidR="00D86E5A" w:rsidRPr="001007B6" w:rsidRDefault="00D86E5A"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w:t>
      </w:r>
      <w:r w:rsidR="009B0C8F" w:rsidRPr="001007B6">
        <w:rPr>
          <w:rFonts w:cs="Times New Roman"/>
          <w:sz w:val="26"/>
          <w:szCs w:val="26"/>
        </w:rPr>
        <w:t xml:space="preserve"> Là bề mặt nhận năng lượng mặt trời để truyền lại cho chất làm việc, thông thường bề mặt này; được sơn màu đen.</w:t>
      </w:r>
      <w:r w:rsidRPr="001007B6">
        <w:rPr>
          <w:rFonts w:cs="Times New Roman"/>
          <w:sz w:val="26"/>
          <w:szCs w:val="26"/>
        </w:rPr>
        <w:t xml:space="preserve"> </w:t>
      </w:r>
    </w:p>
    <w:p w14:paraId="08926CE2" w14:textId="77777777" w:rsidR="00497F87" w:rsidRPr="001007B6" w:rsidRDefault="00D86E5A"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w:t>
      </w:r>
      <w:r w:rsidR="009B0C8F" w:rsidRPr="001007B6">
        <w:rPr>
          <w:rFonts w:cs="Times New Roman"/>
          <w:sz w:val="26"/>
          <w:szCs w:val="26"/>
        </w:rPr>
        <w:t xml:space="preserve"> Để gia tăng khả năng hấp thụ các tia bức xạ mặt trời và giảm bớt sự phát xạ ngược lại từ bề mặt hấp thụ thì người ta có thể dùng các loại sơn chuyên dùng để tạo nên bề mặt hấp thụ chọn lọc (Selective Surface).</w:t>
      </w:r>
    </w:p>
    <w:p w14:paraId="7467DFC8" w14:textId="77777777" w:rsidR="00051B4E" w:rsidRPr="001007B6" w:rsidRDefault="00051B4E" w:rsidP="001007B6">
      <w:pPr>
        <w:pStyle w:val="oancuaDanhsach"/>
        <w:shd w:val="clear" w:color="auto" w:fill="FFFFFF"/>
        <w:spacing w:after="60" w:line="264" w:lineRule="auto"/>
        <w:outlineLvl w:val="0"/>
        <w:rPr>
          <w:rFonts w:cs="Times New Roman"/>
          <w:sz w:val="26"/>
          <w:szCs w:val="26"/>
        </w:rPr>
      </w:pPr>
    </w:p>
    <w:p w14:paraId="5000F903" w14:textId="77777777" w:rsidR="0097682D" w:rsidRPr="001007B6" w:rsidRDefault="00051B4E"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Trước đây, thông thường bề mặt hấp thụ và rãnh dẫn chất làm việc là các chi tiết rời, để kết nối các chi tiết này người ta có thể dùng phương pháp ép chặt không hàn hoặc có hàn. </w:t>
      </w:r>
    </w:p>
    <w:p w14:paraId="505DBD95" w14:textId="77777777" w:rsidR="00084B3F" w:rsidRPr="001007B6" w:rsidRDefault="00051B4E"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Tuy nhiên, nhược điểm cơ bản của phương pháp này là làm gia tăng nhiệt trở. </w:t>
      </w:r>
    </w:p>
    <w:p w14:paraId="373EE0A2" w14:textId="77777777" w:rsidR="00D86E5A" w:rsidRPr="001007B6" w:rsidRDefault="00051B4E"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Hiện nay, do sự tiến bộ của kỹ thuật gia công và vật liệu, người ta thường dùng chính vật liệu làm bề mặt hấp thụ để tạo rãnh. Phương pháp này thuận lợi cho việc sản xuất </w:t>
      </w:r>
      <w:r w:rsidRPr="001007B6">
        <w:rPr>
          <w:rFonts w:cs="Times New Roman"/>
          <w:sz w:val="26"/>
          <w:szCs w:val="26"/>
        </w:rPr>
        <w:lastRenderedPageBreak/>
        <w:t>hàng loạt và làm giảm đáng kể nhiệt trở trao đổi nhiệt giữa tấm hấp thụ và chất làm việc chuyến động trong rãnh.</w:t>
      </w:r>
    </w:p>
    <w:p w14:paraId="023C8916" w14:textId="77777777" w:rsidR="00E7364E" w:rsidRPr="001007B6" w:rsidRDefault="00E7364E" w:rsidP="001007B6">
      <w:pPr>
        <w:pStyle w:val="oancuaDanhsach"/>
        <w:shd w:val="clear" w:color="auto" w:fill="FFFFFF"/>
        <w:spacing w:after="60" w:line="264" w:lineRule="auto"/>
        <w:outlineLvl w:val="0"/>
        <w:rPr>
          <w:rFonts w:cs="Times New Roman"/>
          <w:b/>
          <w:bCs/>
          <w:sz w:val="26"/>
          <w:szCs w:val="26"/>
        </w:rPr>
      </w:pPr>
    </w:p>
    <w:p w14:paraId="6763C97C" w14:textId="77777777" w:rsidR="00E7364E" w:rsidRPr="001007B6" w:rsidRDefault="00E7364E" w:rsidP="001007B6">
      <w:pPr>
        <w:pStyle w:val="oancuaDanhsach"/>
        <w:shd w:val="clear" w:color="auto" w:fill="FFFFFF"/>
        <w:spacing w:after="60" w:line="264" w:lineRule="auto"/>
        <w:outlineLvl w:val="0"/>
        <w:rPr>
          <w:rFonts w:cs="Times New Roman"/>
          <w:b/>
          <w:bCs/>
          <w:sz w:val="26"/>
          <w:szCs w:val="26"/>
        </w:rPr>
      </w:pPr>
    </w:p>
    <w:p w14:paraId="7A35989A" w14:textId="77777777" w:rsidR="00E7364E" w:rsidRPr="001007B6" w:rsidRDefault="00E7364E" w:rsidP="001007B6">
      <w:pPr>
        <w:pStyle w:val="oancuaDanhsach"/>
        <w:shd w:val="clear" w:color="auto" w:fill="FFFFFF"/>
        <w:spacing w:after="60" w:line="264" w:lineRule="auto"/>
        <w:outlineLvl w:val="0"/>
        <w:rPr>
          <w:rFonts w:cs="Times New Roman"/>
          <w:b/>
          <w:bCs/>
          <w:sz w:val="26"/>
          <w:szCs w:val="26"/>
        </w:rPr>
      </w:pPr>
    </w:p>
    <w:p w14:paraId="752C34C4" w14:textId="77777777" w:rsidR="00F04351" w:rsidRPr="001007B6" w:rsidRDefault="00F04351" w:rsidP="001007B6">
      <w:pPr>
        <w:pStyle w:val="oancuaDanhsach"/>
        <w:shd w:val="clear" w:color="auto" w:fill="FFFFFF"/>
        <w:spacing w:after="60" w:line="264" w:lineRule="auto"/>
        <w:outlineLvl w:val="0"/>
        <w:rPr>
          <w:rFonts w:cs="Times New Roman"/>
          <w:b/>
          <w:bCs/>
          <w:sz w:val="26"/>
          <w:szCs w:val="26"/>
        </w:rPr>
      </w:pPr>
    </w:p>
    <w:p w14:paraId="3BF147E7" w14:textId="77777777" w:rsidR="00F04351" w:rsidRPr="001007B6" w:rsidRDefault="00F04351" w:rsidP="001007B6">
      <w:pPr>
        <w:pStyle w:val="oancuaDanhsach"/>
        <w:shd w:val="clear" w:color="auto" w:fill="FFFFFF"/>
        <w:spacing w:after="60" w:line="264" w:lineRule="auto"/>
        <w:outlineLvl w:val="0"/>
        <w:rPr>
          <w:rFonts w:cs="Times New Roman"/>
          <w:b/>
          <w:bCs/>
          <w:sz w:val="26"/>
          <w:szCs w:val="26"/>
        </w:rPr>
      </w:pPr>
    </w:p>
    <w:p w14:paraId="326036C5" w14:textId="77777777" w:rsidR="00F04351" w:rsidRPr="001007B6" w:rsidRDefault="00F04351" w:rsidP="001007B6">
      <w:pPr>
        <w:pStyle w:val="oancuaDanhsach"/>
        <w:shd w:val="clear" w:color="auto" w:fill="FFFFFF"/>
        <w:spacing w:after="60" w:line="264" w:lineRule="auto"/>
        <w:outlineLvl w:val="0"/>
        <w:rPr>
          <w:rFonts w:cs="Times New Roman"/>
          <w:b/>
          <w:bCs/>
          <w:sz w:val="26"/>
          <w:szCs w:val="26"/>
        </w:rPr>
      </w:pPr>
    </w:p>
    <w:p w14:paraId="3021F2D8" w14:textId="77777777" w:rsidR="00F04351" w:rsidRPr="001007B6" w:rsidRDefault="00D26FF2" w:rsidP="001007B6">
      <w:pPr>
        <w:pStyle w:val="oancuaDanhsach"/>
        <w:shd w:val="clear" w:color="auto" w:fill="FFFFFF"/>
        <w:spacing w:after="60" w:line="264" w:lineRule="auto"/>
        <w:outlineLvl w:val="0"/>
        <w:rPr>
          <w:rFonts w:cs="Times New Roman"/>
          <w:b/>
          <w:bCs/>
          <w:sz w:val="26"/>
          <w:szCs w:val="26"/>
        </w:rPr>
      </w:pPr>
      <w:r w:rsidRPr="001007B6">
        <w:rPr>
          <w:rFonts w:cs="Times New Roman"/>
          <w:b/>
          <w:bCs/>
          <w:noProof/>
          <w:sz w:val="26"/>
          <w:szCs w:val="26"/>
        </w:rPr>
        <w:drawing>
          <wp:anchor distT="0" distB="0" distL="114300" distR="114300" simplePos="0" relativeHeight="251653120" behindDoc="0" locked="0" layoutInCell="1" allowOverlap="1" wp14:anchorId="3D0D0D50" wp14:editId="38C4845D">
            <wp:simplePos x="0" y="0"/>
            <wp:positionH relativeFrom="column">
              <wp:posOffset>0</wp:posOffset>
            </wp:positionH>
            <wp:positionV relativeFrom="paragraph">
              <wp:posOffset>245745</wp:posOffset>
            </wp:positionV>
            <wp:extent cx="6300470" cy="3371850"/>
            <wp:effectExtent l="0" t="0" r="508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7">
                      <a:extLst>
                        <a:ext uri="{28A0092B-C50C-407E-A947-70E740481C1C}">
                          <a14:useLocalDpi xmlns:a14="http://schemas.microsoft.com/office/drawing/2010/main" val="0"/>
                        </a:ext>
                      </a:extLst>
                    </a:blip>
                    <a:stretch>
                      <a:fillRect/>
                    </a:stretch>
                  </pic:blipFill>
                  <pic:spPr>
                    <a:xfrm>
                      <a:off x="0" y="0"/>
                      <a:ext cx="6300470" cy="3371850"/>
                    </a:xfrm>
                    <a:prstGeom prst="rect">
                      <a:avLst/>
                    </a:prstGeom>
                  </pic:spPr>
                </pic:pic>
              </a:graphicData>
            </a:graphic>
          </wp:anchor>
        </w:drawing>
      </w:r>
    </w:p>
    <w:p w14:paraId="216E02B1" w14:textId="77777777" w:rsidR="00F04351" w:rsidRPr="001007B6" w:rsidRDefault="00F04351" w:rsidP="001007B6">
      <w:pPr>
        <w:pStyle w:val="oancuaDanhsach"/>
        <w:shd w:val="clear" w:color="auto" w:fill="FFFFFF"/>
        <w:spacing w:after="60" w:line="264" w:lineRule="auto"/>
        <w:outlineLvl w:val="0"/>
        <w:rPr>
          <w:rFonts w:cs="Times New Roman"/>
          <w:b/>
          <w:bCs/>
          <w:sz w:val="26"/>
          <w:szCs w:val="26"/>
        </w:rPr>
      </w:pPr>
    </w:p>
    <w:p w14:paraId="1469F8F3" w14:textId="77777777" w:rsidR="00F04351" w:rsidRPr="001007B6" w:rsidRDefault="00F04351" w:rsidP="001007B6">
      <w:pPr>
        <w:pStyle w:val="oancuaDanhsach"/>
        <w:shd w:val="clear" w:color="auto" w:fill="FFFFFF"/>
        <w:spacing w:after="60" w:line="264" w:lineRule="auto"/>
        <w:outlineLvl w:val="0"/>
        <w:rPr>
          <w:rFonts w:cs="Times New Roman"/>
          <w:b/>
          <w:bCs/>
          <w:sz w:val="26"/>
          <w:szCs w:val="26"/>
        </w:rPr>
      </w:pPr>
    </w:p>
    <w:p w14:paraId="4080420B" w14:textId="77777777" w:rsidR="001B4FAA" w:rsidRPr="001007B6" w:rsidRDefault="00525E69" w:rsidP="001007B6">
      <w:pPr>
        <w:pStyle w:val="oancuaDanhsach"/>
        <w:numPr>
          <w:ilvl w:val="0"/>
          <w:numId w:val="15"/>
        </w:numPr>
        <w:shd w:val="clear" w:color="auto" w:fill="FFFFFF"/>
        <w:spacing w:after="60" w:line="264" w:lineRule="auto"/>
        <w:outlineLvl w:val="0"/>
        <w:rPr>
          <w:rFonts w:cs="Times New Roman"/>
          <w:b/>
          <w:bCs/>
          <w:sz w:val="26"/>
          <w:szCs w:val="26"/>
        </w:rPr>
      </w:pPr>
      <w:r w:rsidRPr="001007B6">
        <w:rPr>
          <w:rFonts w:cs="Times New Roman"/>
          <w:b/>
          <w:bCs/>
          <w:sz w:val="26"/>
          <w:szCs w:val="26"/>
        </w:rPr>
        <w:t xml:space="preserve">Bề mặt hấp thụ chọn lọc </w:t>
      </w:r>
    </w:p>
    <w:p w14:paraId="13726994" w14:textId="77777777" w:rsidR="001B4FAA" w:rsidRPr="001007B6" w:rsidRDefault="00525E69"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Định luật Planck và định luật Wien: bước sóng của các tia bức xạ phát ra từ một bề mặt nào đó tỉ lệ nghịch với nhiệt độ làm việc của bề mặt đó. </w:t>
      </w:r>
    </w:p>
    <w:p w14:paraId="2749147B" w14:textId="77777777" w:rsidR="00084B3F" w:rsidRPr="001007B6" w:rsidRDefault="00525E69"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Như vậy, các tia bức xạ mặt trời đi đến bề mặt Collector sẽ tập trung hầu hết trong vùng có bước sóng ngắn với 1 &lt; 3 µm , còn các tia bức xạ phát ra từ bề mặt hấp thụ của Collector sẽ tập trung hầu hết trong vùng có bước sóng dài.</w:t>
      </w:r>
    </w:p>
    <w:p w14:paraId="39A371A0" w14:textId="77777777" w:rsidR="007A1A1A" w:rsidRPr="001007B6" w:rsidRDefault="005B53CC"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Bề mặt hấp thụ chọn lọc: bề mặt đặc biệt có phản ứng khác nhau tùy theo bước sóng của tia bức xạ </w:t>
      </w:r>
    </w:p>
    <w:p w14:paraId="4E4AD0C7" w14:textId="77777777" w:rsidR="004C26F2" w:rsidRPr="001007B6" w:rsidRDefault="005B53CC"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Các lớp phủ của bề mặt này có khả năng hấp thụ tốt các tia bức xạ có bước sóng ngắn đi đến bề mặt hấp thụ, đồng thời giảm đến mức thấp nhất khả năng phát xạ các tia bức xạ có bước sóng dài hơn đi ra từ bề mặt hấp thụ.</w:t>
      </w:r>
    </w:p>
    <w:p w14:paraId="27385157" w14:textId="77777777" w:rsidR="007A1A1A" w:rsidRPr="001007B6" w:rsidRDefault="007A1A1A" w:rsidP="001007B6">
      <w:pPr>
        <w:pStyle w:val="oancuaDanhsach"/>
        <w:shd w:val="clear" w:color="auto" w:fill="FFFFFF"/>
        <w:spacing w:after="60" w:line="264" w:lineRule="auto"/>
        <w:outlineLvl w:val="0"/>
        <w:rPr>
          <w:rFonts w:cs="Times New Roman"/>
          <w:b/>
          <w:bCs/>
          <w:sz w:val="26"/>
          <w:szCs w:val="26"/>
        </w:rPr>
      </w:pPr>
    </w:p>
    <w:p w14:paraId="3695316D" w14:textId="77777777" w:rsidR="006C6467" w:rsidRPr="001007B6" w:rsidRDefault="006C6467" w:rsidP="001007B6">
      <w:pPr>
        <w:pStyle w:val="oancuaDanhsach"/>
        <w:shd w:val="clear" w:color="auto" w:fill="FFFFFF"/>
        <w:spacing w:after="60" w:line="264" w:lineRule="auto"/>
        <w:outlineLvl w:val="0"/>
        <w:rPr>
          <w:rFonts w:cs="Times New Roman"/>
          <w:b/>
          <w:bCs/>
          <w:sz w:val="26"/>
          <w:szCs w:val="26"/>
        </w:rPr>
      </w:pPr>
    </w:p>
    <w:p w14:paraId="1495ECA1" w14:textId="77777777" w:rsidR="006C6467" w:rsidRPr="001007B6" w:rsidRDefault="006C6467" w:rsidP="001007B6">
      <w:pPr>
        <w:pStyle w:val="oancuaDanhsach"/>
        <w:shd w:val="clear" w:color="auto" w:fill="FFFFFF"/>
        <w:spacing w:after="60" w:line="264" w:lineRule="auto"/>
        <w:outlineLvl w:val="0"/>
        <w:rPr>
          <w:rFonts w:cs="Times New Roman"/>
          <w:b/>
          <w:bCs/>
          <w:sz w:val="26"/>
          <w:szCs w:val="26"/>
        </w:rPr>
      </w:pPr>
    </w:p>
    <w:p w14:paraId="56A3A1A5" w14:textId="77777777" w:rsidR="006C6467" w:rsidRPr="001007B6" w:rsidRDefault="006C6467" w:rsidP="001007B6">
      <w:pPr>
        <w:pStyle w:val="oancuaDanhsach"/>
        <w:shd w:val="clear" w:color="auto" w:fill="FFFFFF"/>
        <w:spacing w:after="60" w:line="264" w:lineRule="auto"/>
        <w:outlineLvl w:val="0"/>
        <w:rPr>
          <w:rFonts w:cs="Times New Roman"/>
          <w:b/>
          <w:bCs/>
          <w:sz w:val="26"/>
          <w:szCs w:val="26"/>
        </w:rPr>
      </w:pPr>
    </w:p>
    <w:p w14:paraId="5E7D29E1" w14:textId="77777777" w:rsidR="006C6467" w:rsidRPr="001007B6" w:rsidRDefault="006C6467" w:rsidP="001007B6">
      <w:pPr>
        <w:pStyle w:val="oancuaDanhsach"/>
        <w:shd w:val="clear" w:color="auto" w:fill="FFFFFF"/>
        <w:spacing w:after="60" w:line="264" w:lineRule="auto"/>
        <w:outlineLvl w:val="0"/>
        <w:rPr>
          <w:rFonts w:cs="Times New Roman"/>
          <w:b/>
          <w:bCs/>
          <w:sz w:val="26"/>
          <w:szCs w:val="26"/>
        </w:rPr>
      </w:pPr>
    </w:p>
    <w:p w14:paraId="02BC8F02" w14:textId="77777777" w:rsidR="006C6467" w:rsidRPr="001007B6" w:rsidRDefault="001D3622" w:rsidP="001007B6">
      <w:pPr>
        <w:shd w:val="clear" w:color="auto" w:fill="FFFFFF"/>
        <w:spacing w:after="60" w:line="264" w:lineRule="auto"/>
        <w:outlineLvl w:val="0"/>
        <w:rPr>
          <w:rFonts w:cs="Times New Roman"/>
          <w:b/>
          <w:bCs/>
          <w:sz w:val="26"/>
          <w:szCs w:val="26"/>
        </w:rPr>
      </w:pPr>
      <w:r w:rsidRPr="001007B6">
        <w:rPr>
          <w:rFonts w:cs="Times New Roman"/>
          <w:b/>
          <w:bCs/>
          <w:noProof/>
          <w:sz w:val="26"/>
          <w:szCs w:val="26"/>
        </w:rPr>
        <w:lastRenderedPageBreak/>
        <w:drawing>
          <wp:anchor distT="0" distB="0" distL="114300" distR="114300" simplePos="0" relativeHeight="251657216" behindDoc="0" locked="0" layoutInCell="1" allowOverlap="1" wp14:anchorId="6616C1F8" wp14:editId="121C2D4D">
            <wp:simplePos x="0" y="0"/>
            <wp:positionH relativeFrom="column">
              <wp:posOffset>0</wp:posOffset>
            </wp:positionH>
            <wp:positionV relativeFrom="paragraph">
              <wp:posOffset>287655</wp:posOffset>
            </wp:positionV>
            <wp:extent cx="6300470" cy="3206750"/>
            <wp:effectExtent l="0" t="0" r="508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8">
                      <a:extLst>
                        <a:ext uri="{28A0092B-C50C-407E-A947-70E740481C1C}">
                          <a14:useLocalDpi xmlns:a14="http://schemas.microsoft.com/office/drawing/2010/main" val="0"/>
                        </a:ext>
                      </a:extLst>
                    </a:blip>
                    <a:stretch>
                      <a:fillRect/>
                    </a:stretch>
                  </pic:blipFill>
                  <pic:spPr>
                    <a:xfrm>
                      <a:off x="0" y="0"/>
                      <a:ext cx="6300470" cy="3206750"/>
                    </a:xfrm>
                    <a:prstGeom prst="rect">
                      <a:avLst/>
                    </a:prstGeom>
                  </pic:spPr>
                </pic:pic>
              </a:graphicData>
            </a:graphic>
          </wp:anchor>
        </w:drawing>
      </w:r>
    </w:p>
    <w:p w14:paraId="16C6F348" w14:textId="77777777" w:rsidR="001D3622" w:rsidRPr="001007B6" w:rsidRDefault="001D3622" w:rsidP="001007B6">
      <w:pPr>
        <w:shd w:val="clear" w:color="auto" w:fill="FFFFFF"/>
        <w:spacing w:after="60" w:line="264" w:lineRule="auto"/>
        <w:outlineLvl w:val="0"/>
        <w:rPr>
          <w:rFonts w:cs="Times New Roman"/>
          <w:b/>
          <w:bCs/>
          <w:sz w:val="26"/>
          <w:szCs w:val="26"/>
        </w:rPr>
      </w:pPr>
    </w:p>
    <w:p w14:paraId="696FC36F" w14:textId="77777777" w:rsidR="001D3622" w:rsidRPr="001007B6" w:rsidRDefault="001D3622" w:rsidP="001007B6">
      <w:pPr>
        <w:shd w:val="clear" w:color="auto" w:fill="FFFFFF"/>
        <w:spacing w:after="60" w:line="264" w:lineRule="auto"/>
        <w:outlineLvl w:val="0"/>
        <w:rPr>
          <w:rFonts w:cs="Times New Roman"/>
          <w:b/>
          <w:bCs/>
          <w:sz w:val="26"/>
          <w:szCs w:val="26"/>
        </w:rPr>
      </w:pPr>
    </w:p>
    <w:p w14:paraId="7FA96598" w14:textId="77777777" w:rsidR="00714835" w:rsidRPr="001007B6" w:rsidRDefault="00AB322D"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Hình ở slide trước trình bày quan hệ lý tưởng giữa hệ số phản xạ p và bước sóng 1 của bề mặt hấp thụ loại chọn lọc. </w:t>
      </w:r>
    </w:p>
    <w:p w14:paraId="20AB641E" w14:textId="77777777" w:rsidR="00EC56AB" w:rsidRPr="001007B6" w:rsidRDefault="00AB322D"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Ta thấy rõ khả năng hấp thụ và phát xạ (độ đen) của bề mặt hấp thụ chọn lọc thay đổi có tính chất nhảy vọt ở vùng có bước sóng khoảng 3 µum .</w:t>
      </w:r>
    </w:p>
    <w:p w14:paraId="6A2C9BF4" w14:textId="77777777" w:rsidR="001D3622" w:rsidRPr="001007B6" w:rsidRDefault="00AB322D"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Ta gọi bước sóng ứng với vị trí có đặc tính thay đổi nhảy vọt là bước sóng ngưỡng N (Cut-Off Wavelength) và bề mặt hấp thụ chọn lọc làm việc ở điều kiện lý tưởng như mô tả ở hình trên là bề mặt nửa xám (Semi-Gray Surface).</w:t>
      </w:r>
    </w:p>
    <w:p w14:paraId="4C67BD4D" w14:textId="77777777" w:rsidR="007D3C6F" w:rsidRPr="001007B6" w:rsidRDefault="00A478B5"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I Đối với các bề mặt không trong suốt (Opaque Surface), quan hệ giữa hệ số hấp thụ c, , hệ số phản xạ p, và hệ số phát xạ (độ đen) &amp; là: C, = E, = 1 – P,</w:t>
      </w:r>
    </w:p>
    <w:p w14:paraId="42D60EC3" w14:textId="77777777" w:rsidR="007D3C6F" w:rsidRPr="001007B6" w:rsidRDefault="00A478B5"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Như vậy, ở vùng có bước sóng nhỏ hơn bước sóng ngưỡng, do giá trị p, khá nhỏ nên hệ số hấp thụ- lớn. </w:t>
      </w:r>
    </w:p>
    <w:p w14:paraId="290115E0" w14:textId="77777777" w:rsidR="00EC56AB" w:rsidRPr="001007B6" w:rsidRDefault="00A478B5"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Trong khi đó, ở vùng có bước sóng lớn hơn bước sóng ngưỡng, do giá trị p, gia tăng rất đáng kể nên khả năng </w:t>
      </w:r>
      <w:r w:rsidR="005B744D" w:rsidRPr="001007B6">
        <w:rPr>
          <w:rFonts w:cs="Times New Roman"/>
          <w:sz w:val="26"/>
          <w:szCs w:val="26"/>
        </w:rPr>
        <w:t>nhát</w:t>
      </w:r>
      <w:r w:rsidRPr="001007B6">
        <w:rPr>
          <w:rFonts w:cs="Times New Roman"/>
          <w:sz w:val="26"/>
          <w:szCs w:val="26"/>
        </w:rPr>
        <w:t xml:space="preserve"> </w:t>
      </w:r>
      <w:r w:rsidR="005B744D" w:rsidRPr="001007B6">
        <w:rPr>
          <w:rFonts w:cs="Times New Roman"/>
          <w:sz w:val="26"/>
          <w:szCs w:val="26"/>
        </w:rPr>
        <w:t>xa</w:t>
      </w:r>
      <w:r w:rsidRPr="001007B6">
        <w:rPr>
          <w:rFonts w:cs="Times New Roman"/>
          <w:sz w:val="26"/>
          <w:szCs w:val="26"/>
        </w:rPr>
        <w:t xml:space="preserve"> (đô </w:t>
      </w:r>
      <w:r w:rsidR="005B744D" w:rsidRPr="001007B6">
        <w:rPr>
          <w:rFonts w:cs="Times New Roman"/>
          <w:sz w:val="26"/>
          <w:szCs w:val="26"/>
        </w:rPr>
        <w:t>dơn</w:t>
      </w:r>
      <w:r w:rsidRPr="001007B6">
        <w:rPr>
          <w:rFonts w:cs="Times New Roman"/>
          <w:sz w:val="26"/>
          <w:szCs w:val="26"/>
        </w:rPr>
        <w:t xml:space="preserve">) </w:t>
      </w:r>
      <w:r w:rsidR="005B744D" w:rsidRPr="001007B6">
        <w:rPr>
          <w:rFonts w:cs="Times New Roman"/>
          <w:sz w:val="26"/>
          <w:szCs w:val="26"/>
        </w:rPr>
        <w:t>nhỏ.</w:t>
      </w:r>
    </w:p>
    <w:p w14:paraId="29B0ED58" w14:textId="77777777" w:rsidR="003F6CFD" w:rsidRPr="001007B6" w:rsidRDefault="008805C1"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Các bề mặt hấp thụ chọn lọc trong thực tế không thể |nào có được đặc tính như trình bày ở hình trên. </w:t>
      </w:r>
    </w:p>
    <w:p w14:paraId="038E20F0" w14:textId="77777777" w:rsidR="003F6CFD" w:rsidRPr="001007B6" w:rsidRDefault="008805C1"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Điều này có nghĩa là, tùy theo công nghệ và vật liệu làm lớp phủ bề mặt, tính chất nhảy vọt ở vùng lần cận với bước sóng ngưỡng sẽ khác nhau. </w:t>
      </w:r>
    </w:p>
    <w:p w14:paraId="7E92541A" w14:textId="77777777" w:rsidR="00A8042D" w:rsidRPr="001007B6" w:rsidRDefault="008805C1"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Trong thực tế, khả năng hấp thụ và phát xạ (độ đen) của bề mặt hấp thụ chọn lọc không thể nào biến đổi nhảy vọt, do đó khái niệm bước sóng ngưỡng cần phải được hiểu khác đi, đó không phải là một giá trị mà là một loạt các bước sóng lần cận </w:t>
      </w:r>
      <w:r w:rsidR="00A8042D" w:rsidRPr="001007B6">
        <w:rPr>
          <w:rFonts w:cs="Times New Roman"/>
          <w:sz w:val="26"/>
          <w:szCs w:val="26"/>
        </w:rPr>
        <w:t xml:space="preserve">nhau </w:t>
      </w:r>
      <w:r w:rsidRPr="001007B6">
        <w:rPr>
          <w:rFonts w:cs="Times New Roman"/>
          <w:sz w:val="26"/>
          <w:szCs w:val="26"/>
        </w:rPr>
        <w:t>.</w:t>
      </w:r>
    </w:p>
    <w:p w14:paraId="4EB15D22" w14:textId="77777777" w:rsidR="007D3C6F" w:rsidRPr="001007B6" w:rsidRDefault="008805C1"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 xml:space="preserve"> Hình dưới đây trình bày quan hệ giữa hệ số hấp thụ và hệ số phản xạ theo bước sóng của một loại bề mặt hấp thụ chọn lọc trong thực tế.</w:t>
      </w:r>
    </w:p>
    <w:p w14:paraId="054ECC94" w14:textId="5F0F8005" w:rsidR="00212E7A" w:rsidRPr="001007B6" w:rsidRDefault="005237E6" w:rsidP="001007B6">
      <w:pPr>
        <w:pStyle w:val="oancuaDanhsach"/>
        <w:shd w:val="clear" w:color="auto" w:fill="FFFFFF"/>
        <w:spacing w:after="60" w:line="264" w:lineRule="auto"/>
        <w:outlineLvl w:val="0"/>
        <w:rPr>
          <w:rFonts w:cs="Times New Roman"/>
          <w:b/>
          <w:bCs/>
          <w:sz w:val="26"/>
          <w:szCs w:val="26"/>
        </w:rPr>
      </w:pPr>
      <w:r w:rsidRPr="001007B6">
        <w:rPr>
          <w:rFonts w:cs="Times New Roman"/>
          <w:b/>
          <w:bCs/>
          <w:sz w:val="26"/>
          <w:szCs w:val="26"/>
          <w:lang w:val="vi-VN"/>
        </w:rPr>
        <w:t>1</w:t>
      </w:r>
      <w:r w:rsidR="006E1C07" w:rsidRPr="001007B6">
        <w:rPr>
          <w:rFonts w:cs="Times New Roman"/>
          <w:b/>
          <w:bCs/>
          <w:sz w:val="26"/>
          <w:szCs w:val="26"/>
        </w:rPr>
        <w:t xml:space="preserve">.2.3. Rãnh dẫn chất làm việc </w:t>
      </w:r>
    </w:p>
    <w:p w14:paraId="3B0AFA78" w14:textId="77777777" w:rsidR="006E1C07" w:rsidRPr="001007B6" w:rsidRDefault="00212E7A" w:rsidP="001007B6">
      <w:pPr>
        <w:pStyle w:val="oancuaDanhsach"/>
        <w:shd w:val="clear" w:color="auto" w:fill="FFFFFF"/>
        <w:spacing w:after="60" w:line="264" w:lineRule="auto"/>
        <w:outlineLvl w:val="0"/>
        <w:rPr>
          <w:rFonts w:cs="Times New Roman"/>
          <w:sz w:val="26"/>
          <w:szCs w:val="26"/>
        </w:rPr>
      </w:pPr>
      <w:r w:rsidRPr="001007B6">
        <w:rPr>
          <w:rFonts w:cs="Times New Roman"/>
          <w:b/>
          <w:bCs/>
          <w:sz w:val="26"/>
          <w:szCs w:val="26"/>
        </w:rPr>
        <w:t xml:space="preserve">- </w:t>
      </w:r>
      <w:r w:rsidR="006E1C07" w:rsidRPr="001007B6">
        <w:rPr>
          <w:rFonts w:cs="Times New Roman"/>
          <w:sz w:val="26"/>
          <w:szCs w:val="26"/>
        </w:rPr>
        <w:t xml:space="preserve">Dùng để hướng dẫn chất làm việc đi qua Collector và nhận nhiệt từ bề mặt hấp thụ. </w:t>
      </w:r>
    </w:p>
    <w:p w14:paraId="2F37A9FB" w14:textId="77777777" w:rsidR="00277536" w:rsidRPr="001007B6" w:rsidRDefault="006E1C07" w:rsidP="001007B6">
      <w:pPr>
        <w:pStyle w:val="oancuaDanhsach"/>
        <w:shd w:val="clear" w:color="auto" w:fill="FFFFFF"/>
        <w:spacing w:after="60" w:line="264" w:lineRule="auto"/>
        <w:outlineLvl w:val="0"/>
        <w:rPr>
          <w:rFonts w:cs="Times New Roman"/>
          <w:sz w:val="26"/>
          <w:szCs w:val="26"/>
        </w:rPr>
      </w:pPr>
      <w:r w:rsidRPr="001007B6">
        <w:rPr>
          <w:rFonts w:cs="Times New Roman"/>
          <w:sz w:val="26"/>
          <w:szCs w:val="26"/>
        </w:rPr>
        <w:t xml:space="preserve">-  Rãnh dẫn chất làm việc thường được đặt ở mặt dưới của bề mặt hấp thụ, ở một ít trường hợp khác thì rãnh dẫn chất làm việc có thể được đặt ở mặt trên của bề mặt hấp thụ. </w:t>
      </w:r>
    </w:p>
    <w:p w14:paraId="0580DA9A" w14:textId="77777777" w:rsidR="0091757E" w:rsidRPr="001007B6" w:rsidRDefault="00277536" w:rsidP="001007B6">
      <w:pPr>
        <w:shd w:val="clear" w:color="auto" w:fill="FFFFFF"/>
        <w:spacing w:after="60" w:line="264" w:lineRule="auto"/>
        <w:ind w:left="360"/>
        <w:outlineLvl w:val="0"/>
        <w:rPr>
          <w:rFonts w:cs="Times New Roman"/>
          <w:b/>
          <w:bCs/>
          <w:sz w:val="26"/>
          <w:szCs w:val="26"/>
        </w:rPr>
      </w:pPr>
      <w:r w:rsidRPr="001007B6">
        <w:rPr>
          <w:rFonts w:cs="Times New Roman"/>
          <w:b/>
          <w:bCs/>
          <w:noProof/>
          <w:sz w:val="26"/>
          <w:szCs w:val="26"/>
        </w:rPr>
        <w:lastRenderedPageBreak/>
        <w:drawing>
          <wp:anchor distT="0" distB="0" distL="114300" distR="114300" simplePos="0" relativeHeight="251661312" behindDoc="0" locked="0" layoutInCell="1" allowOverlap="1" wp14:anchorId="5E028D28" wp14:editId="22EE1B7D">
            <wp:simplePos x="0" y="0"/>
            <wp:positionH relativeFrom="column">
              <wp:posOffset>-119380</wp:posOffset>
            </wp:positionH>
            <wp:positionV relativeFrom="paragraph">
              <wp:posOffset>97155</wp:posOffset>
            </wp:positionV>
            <wp:extent cx="6300470" cy="2886710"/>
            <wp:effectExtent l="0" t="0" r="5080" b="8890"/>
            <wp:wrapTopAndBottom/>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ình ảnh 10"/>
                    <pic:cNvPicPr/>
                  </pic:nvPicPr>
                  <pic:blipFill>
                    <a:blip r:embed="rId19">
                      <a:extLst>
                        <a:ext uri="{28A0092B-C50C-407E-A947-70E740481C1C}">
                          <a14:useLocalDpi xmlns:a14="http://schemas.microsoft.com/office/drawing/2010/main" val="0"/>
                        </a:ext>
                      </a:extLst>
                    </a:blip>
                    <a:stretch>
                      <a:fillRect/>
                    </a:stretch>
                  </pic:blipFill>
                  <pic:spPr>
                    <a:xfrm>
                      <a:off x="0" y="0"/>
                      <a:ext cx="6300470" cy="2886710"/>
                    </a:xfrm>
                    <a:prstGeom prst="rect">
                      <a:avLst/>
                    </a:prstGeom>
                  </pic:spPr>
                </pic:pic>
              </a:graphicData>
            </a:graphic>
          </wp:anchor>
        </w:drawing>
      </w:r>
    </w:p>
    <w:p w14:paraId="3B4F064F" w14:textId="0C82E526" w:rsidR="006F73B2" w:rsidRPr="001007B6" w:rsidRDefault="005237E6" w:rsidP="001007B6">
      <w:pPr>
        <w:shd w:val="clear" w:color="auto" w:fill="FFFFFF"/>
        <w:spacing w:after="60" w:line="264" w:lineRule="auto"/>
        <w:ind w:left="360"/>
        <w:outlineLvl w:val="0"/>
        <w:rPr>
          <w:rFonts w:cs="Times New Roman"/>
          <w:b/>
          <w:bCs/>
          <w:sz w:val="26"/>
          <w:szCs w:val="26"/>
        </w:rPr>
      </w:pPr>
      <w:r w:rsidRPr="001007B6">
        <w:rPr>
          <w:rFonts w:cs="Times New Roman"/>
          <w:b/>
          <w:bCs/>
          <w:sz w:val="26"/>
          <w:szCs w:val="26"/>
          <w:lang w:val="vi-VN"/>
        </w:rPr>
        <w:t>1</w:t>
      </w:r>
      <w:r w:rsidR="00C23BEE" w:rsidRPr="001007B6">
        <w:rPr>
          <w:rFonts w:cs="Times New Roman"/>
          <w:b/>
          <w:bCs/>
          <w:sz w:val="26"/>
          <w:szCs w:val="26"/>
        </w:rPr>
        <w:t xml:space="preserve">.2.4. Lớp cách nhiệt </w:t>
      </w:r>
    </w:p>
    <w:p w14:paraId="61B1DFA9" w14:textId="77777777" w:rsidR="006F73B2" w:rsidRPr="001007B6" w:rsidRDefault="006F73B2" w:rsidP="001007B6">
      <w:pPr>
        <w:shd w:val="clear" w:color="auto" w:fill="FFFFFF"/>
        <w:spacing w:after="60" w:line="264" w:lineRule="auto"/>
        <w:ind w:left="360"/>
        <w:outlineLvl w:val="0"/>
        <w:rPr>
          <w:rFonts w:cs="Times New Roman"/>
          <w:sz w:val="26"/>
          <w:szCs w:val="26"/>
        </w:rPr>
      </w:pPr>
      <w:r w:rsidRPr="001007B6">
        <w:rPr>
          <w:rFonts w:cs="Times New Roman"/>
          <w:sz w:val="26"/>
          <w:szCs w:val="26"/>
        </w:rPr>
        <w:t>-</w:t>
      </w:r>
      <w:r w:rsidR="00C23BEE" w:rsidRPr="001007B6">
        <w:rPr>
          <w:rFonts w:cs="Times New Roman"/>
          <w:sz w:val="26"/>
          <w:szCs w:val="26"/>
        </w:rPr>
        <w:t xml:space="preserve"> Được đặt ở mặt dưới của Collector để giảm tổn thất nhiệt theo hướng đáy của Collector. </w:t>
      </w:r>
    </w:p>
    <w:p w14:paraId="7FDE43DC" w14:textId="77777777" w:rsidR="00A47208" w:rsidRPr="001007B6" w:rsidRDefault="006F73B2" w:rsidP="001007B6">
      <w:pPr>
        <w:shd w:val="clear" w:color="auto" w:fill="FFFFFF"/>
        <w:spacing w:after="60" w:line="264" w:lineRule="auto"/>
        <w:ind w:left="360"/>
        <w:outlineLvl w:val="0"/>
        <w:rPr>
          <w:rFonts w:cs="Times New Roman"/>
          <w:sz w:val="26"/>
          <w:szCs w:val="26"/>
        </w:rPr>
      </w:pPr>
      <w:r w:rsidRPr="001007B6">
        <w:rPr>
          <w:rFonts w:cs="Times New Roman"/>
          <w:sz w:val="26"/>
          <w:szCs w:val="26"/>
        </w:rPr>
        <w:t xml:space="preserve">- </w:t>
      </w:r>
      <w:r w:rsidR="00C23BEE" w:rsidRPr="001007B6">
        <w:rPr>
          <w:rFonts w:cs="Times New Roman"/>
          <w:sz w:val="26"/>
          <w:szCs w:val="26"/>
        </w:rPr>
        <w:t>Cần chú ý, ngoài lớp cách nhiệt này thì cần phải bố trí thêm các lớp cách nhiệt phụ ở các cạnh bên của Collector.</w:t>
      </w:r>
    </w:p>
    <w:p w14:paraId="0CDE5D97" w14:textId="1B074A52" w:rsidR="004F31C7" w:rsidRPr="001007B6" w:rsidRDefault="0032662B" w:rsidP="001007B6">
      <w:pPr>
        <w:shd w:val="clear" w:color="auto" w:fill="FFFFFF"/>
        <w:spacing w:after="60" w:line="264" w:lineRule="auto"/>
        <w:ind w:left="360"/>
        <w:outlineLvl w:val="0"/>
        <w:rPr>
          <w:rFonts w:cs="Times New Roman"/>
          <w:b/>
          <w:bCs/>
          <w:sz w:val="26"/>
          <w:szCs w:val="26"/>
        </w:rPr>
      </w:pPr>
      <w:r w:rsidRPr="001007B6">
        <w:rPr>
          <w:rFonts w:cs="Times New Roman"/>
          <w:b/>
          <w:bCs/>
          <w:sz w:val="26"/>
          <w:szCs w:val="26"/>
          <w:lang w:val="vi-VN"/>
        </w:rPr>
        <w:t>1</w:t>
      </w:r>
      <w:r w:rsidR="00B02A4C" w:rsidRPr="001007B6">
        <w:rPr>
          <w:rFonts w:cs="Times New Roman"/>
          <w:b/>
          <w:bCs/>
          <w:sz w:val="26"/>
          <w:szCs w:val="26"/>
        </w:rPr>
        <w:t xml:space="preserve">.3 </w:t>
      </w:r>
      <w:r w:rsidR="00A84490" w:rsidRPr="001007B6">
        <w:rPr>
          <w:rFonts w:cs="Times New Roman"/>
          <w:b/>
          <w:bCs/>
          <w:sz w:val="26"/>
          <w:szCs w:val="26"/>
        </w:rPr>
        <w:t xml:space="preserve">Ứng dụng </w:t>
      </w:r>
    </w:p>
    <w:p w14:paraId="49B91756" w14:textId="77777777" w:rsidR="00A84490" w:rsidRPr="001007B6" w:rsidRDefault="00237F94"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Cấp nước nóng</w:t>
      </w:r>
    </w:p>
    <w:p w14:paraId="5CC121E5" w14:textId="77777777" w:rsidR="00237F94" w:rsidRPr="001007B6" w:rsidRDefault="00237F94" w:rsidP="001007B6">
      <w:pPr>
        <w:pStyle w:val="oancuaDanhsach"/>
        <w:numPr>
          <w:ilvl w:val="0"/>
          <w:numId w:val="14"/>
        </w:numPr>
        <w:shd w:val="clear" w:color="auto" w:fill="FFFFFF"/>
        <w:spacing w:after="60" w:line="264" w:lineRule="auto"/>
        <w:outlineLvl w:val="0"/>
        <w:rPr>
          <w:rFonts w:cs="Times New Roman"/>
          <w:sz w:val="26"/>
          <w:szCs w:val="26"/>
        </w:rPr>
      </w:pPr>
      <w:r w:rsidRPr="001007B6">
        <w:rPr>
          <w:rFonts w:cs="Times New Roman"/>
          <w:sz w:val="26"/>
          <w:szCs w:val="26"/>
        </w:rPr>
        <w:t>Sấy</w:t>
      </w:r>
    </w:p>
    <w:p w14:paraId="783E3E5B" w14:textId="38083750" w:rsidR="00237F94" w:rsidRPr="001007B6" w:rsidRDefault="00237F94" w:rsidP="001007B6">
      <w:pPr>
        <w:pStyle w:val="oancuaDanhsach"/>
        <w:shd w:val="clear" w:color="auto" w:fill="FFFFFF"/>
        <w:spacing w:after="60" w:line="264" w:lineRule="auto"/>
        <w:outlineLvl w:val="0"/>
        <w:rPr>
          <w:rFonts w:cs="Times New Roman"/>
          <w:b/>
          <w:bCs/>
          <w:sz w:val="26"/>
          <w:szCs w:val="26"/>
        </w:rPr>
      </w:pPr>
    </w:p>
    <w:p w14:paraId="06EB260B" w14:textId="77777777" w:rsidR="00F35144" w:rsidRPr="001007B6" w:rsidRDefault="00F35144" w:rsidP="001007B6">
      <w:pPr>
        <w:pStyle w:val="oancuaDanhsach"/>
        <w:shd w:val="clear" w:color="auto" w:fill="FFFFFF"/>
        <w:spacing w:after="60" w:line="264" w:lineRule="auto"/>
        <w:outlineLvl w:val="0"/>
        <w:rPr>
          <w:rFonts w:cs="Times New Roman"/>
          <w:b/>
          <w:bCs/>
          <w:sz w:val="26"/>
          <w:szCs w:val="26"/>
        </w:rPr>
      </w:pPr>
    </w:p>
    <w:p w14:paraId="061F2694" w14:textId="77777777" w:rsidR="00F35144" w:rsidRPr="001007B6" w:rsidRDefault="00F35144" w:rsidP="001007B6">
      <w:pPr>
        <w:pStyle w:val="oancuaDanhsach"/>
        <w:shd w:val="clear" w:color="auto" w:fill="FFFFFF"/>
        <w:spacing w:after="60" w:line="264" w:lineRule="auto"/>
        <w:outlineLvl w:val="0"/>
        <w:rPr>
          <w:rFonts w:cs="Times New Roman"/>
          <w:b/>
          <w:bCs/>
          <w:sz w:val="26"/>
          <w:szCs w:val="26"/>
        </w:rPr>
      </w:pPr>
    </w:p>
    <w:p w14:paraId="7417A02E" w14:textId="77777777" w:rsidR="00F35144" w:rsidRPr="001007B6" w:rsidRDefault="00F35144" w:rsidP="001007B6">
      <w:pPr>
        <w:pStyle w:val="oancuaDanhsach"/>
        <w:shd w:val="clear" w:color="auto" w:fill="FFFFFF"/>
        <w:spacing w:after="60" w:line="264" w:lineRule="auto"/>
        <w:outlineLvl w:val="0"/>
        <w:rPr>
          <w:rFonts w:cs="Times New Roman"/>
          <w:b/>
          <w:bCs/>
          <w:sz w:val="26"/>
          <w:szCs w:val="26"/>
        </w:rPr>
      </w:pPr>
    </w:p>
    <w:p w14:paraId="4968E931" w14:textId="77777777" w:rsidR="00F35144" w:rsidRPr="001007B6" w:rsidRDefault="00F35144" w:rsidP="001007B6">
      <w:pPr>
        <w:pStyle w:val="u3"/>
        <w:rPr>
          <w:rFonts w:ascii="Times New Roman" w:hAnsi="Times New Roman" w:cs="Times New Roman"/>
          <w:b/>
          <w:color w:val="000000" w:themeColor="text1"/>
          <w:sz w:val="26"/>
          <w:szCs w:val="26"/>
        </w:rPr>
      </w:pPr>
      <w:r w:rsidRPr="001007B6">
        <w:rPr>
          <w:rFonts w:ascii="Times New Roman" w:hAnsi="Times New Roman" w:cs="Times New Roman"/>
          <w:color w:val="000000" w:themeColor="text1"/>
          <w:sz w:val="26"/>
          <w:szCs w:val="26"/>
        </w:rPr>
        <w:t>Collector dạng tấm phẳng (flat-plate collector panels)</w:t>
      </w:r>
    </w:p>
    <w:p w14:paraId="58C6C69B" w14:textId="77777777" w:rsidR="00F35144" w:rsidRPr="001007B6" w:rsidRDefault="00F35144" w:rsidP="001007B6">
      <w:pPr>
        <w:rPr>
          <w:rFonts w:cs="Times New Roman"/>
          <w:color w:val="000000" w:themeColor="text1"/>
          <w:sz w:val="26"/>
          <w:szCs w:val="26"/>
        </w:rPr>
      </w:pPr>
      <w:r w:rsidRPr="001007B6">
        <w:rPr>
          <w:rFonts w:cs="Times New Roman"/>
          <w:noProof/>
          <w:color w:val="000000" w:themeColor="text1"/>
          <w:sz w:val="26"/>
          <w:szCs w:val="26"/>
        </w:rPr>
        <w:drawing>
          <wp:inline distT="0" distB="0" distL="0" distR="0" wp14:anchorId="04F115D5" wp14:editId="2FDF4926">
            <wp:extent cx="5305425" cy="3429000"/>
            <wp:effectExtent l="19050" t="0" r="9525" b="0"/>
            <wp:docPr id="2" name="Picture 1" descr="C:\Users\SMY\Desktop\tieu luan MLHT\solarcollect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Y\Desktop\tieu luan MLHT\solarcollector2.jpg"/>
                    <pic:cNvPicPr>
                      <a:picLocks noChangeAspect="1" noChangeArrowheads="1"/>
                    </pic:cNvPicPr>
                  </pic:nvPicPr>
                  <pic:blipFill>
                    <a:blip r:embed="rId20" cstate="print"/>
                    <a:srcRect/>
                    <a:stretch>
                      <a:fillRect/>
                    </a:stretch>
                  </pic:blipFill>
                  <pic:spPr bwMode="auto">
                    <a:xfrm>
                      <a:off x="0" y="0"/>
                      <a:ext cx="5305425" cy="3429000"/>
                    </a:xfrm>
                    <a:prstGeom prst="rect">
                      <a:avLst/>
                    </a:prstGeom>
                    <a:noFill/>
                    <a:ln w="9525">
                      <a:noFill/>
                      <a:miter lim="800000"/>
                      <a:headEnd/>
                      <a:tailEnd/>
                    </a:ln>
                  </pic:spPr>
                </pic:pic>
              </a:graphicData>
            </a:graphic>
          </wp:inline>
        </w:drawing>
      </w:r>
    </w:p>
    <w:p w14:paraId="5CBDFEED" w14:textId="77777777" w:rsidR="00F35144" w:rsidRPr="001007B6" w:rsidRDefault="00F35144" w:rsidP="001007B6">
      <w:pPr>
        <w:rPr>
          <w:rFonts w:cs="Times New Roman"/>
          <w:color w:val="000000" w:themeColor="text1"/>
          <w:sz w:val="26"/>
          <w:szCs w:val="26"/>
        </w:rPr>
      </w:pPr>
      <w:r w:rsidRPr="001007B6">
        <w:rPr>
          <w:rFonts w:cs="Times New Roman"/>
          <w:color w:val="000000" w:themeColor="text1"/>
          <w:sz w:val="26"/>
          <w:szCs w:val="26"/>
        </w:rPr>
        <w:t>Hình 3: Bộ thu tấm phẳng</w:t>
      </w:r>
    </w:p>
    <w:p w14:paraId="7FE9A309" w14:textId="77777777" w:rsidR="00F35144" w:rsidRPr="001007B6" w:rsidRDefault="00F35144" w:rsidP="001007B6">
      <w:pPr>
        <w:rPr>
          <w:rFonts w:cs="Times New Roman"/>
          <w:color w:val="000000" w:themeColor="text1"/>
          <w:sz w:val="26"/>
          <w:szCs w:val="26"/>
        </w:rPr>
      </w:pPr>
      <w:r w:rsidRPr="001007B6">
        <w:rPr>
          <w:rFonts w:cs="Times New Roman"/>
          <w:color w:val="000000" w:themeColor="text1"/>
          <w:sz w:val="26"/>
          <w:szCs w:val="26"/>
        </w:rPr>
        <w:t>Cấu tạo:</w:t>
      </w:r>
    </w:p>
    <w:p w14:paraId="41208169" w14:textId="77777777" w:rsidR="00F35144" w:rsidRPr="001007B6" w:rsidRDefault="00F35144" w:rsidP="001007B6">
      <w:pPr>
        <w:rPr>
          <w:rFonts w:cs="Times New Roman"/>
          <w:color w:val="000000" w:themeColor="text1"/>
          <w:sz w:val="26"/>
          <w:szCs w:val="26"/>
        </w:rPr>
      </w:pPr>
      <w:r w:rsidRPr="001007B6">
        <w:rPr>
          <w:rFonts w:cs="Times New Roman"/>
          <w:color w:val="000000" w:themeColor="text1"/>
          <w:sz w:val="26"/>
          <w:szCs w:val="26"/>
        </w:rPr>
        <w:lastRenderedPageBreak/>
        <w:t>Tất cả các collector dạng tấm phẳng đều bao gồm :</w:t>
      </w:r>
    </w:p>
    <w:p w14:paraId="17117DC7" w14:textId="77777777" w:rsidR="00F35144" w:rsidRPr="001007B6" w:rsidRDefault="00F35144" w:rsidP="001007B6">
      <w:pPr>
        <w:pStyle w:val="oancuaDanhsach"/>
        <w:numPr>
          <w:ilvl w:val="0"/>
          <w:numId w:val="17"/>
        </w:numPr>
        <w:spacing w:after="200" w:line="276" w:lineRule="auto"/>
        <w:rPr>
          <w:rFonts w:cs="Times New Roman"/>
          <w:color w:val="000000" w:themeColor="text1"/>
          <w:sz w:val="26"/>
          <w:szCs w:val="26"/>
        </w:rPr>
      </w:pPr>
      <w:r w:rsidRPr="001007B6">
        <w:rPr>
          <w:rFonts w:cs="Times New Roman"/>
          <w:color w:val="000000" w:themeColor="text1"/>
          <w:sz w:val="26"/>
          <w:szCs w:val="26"/>
        </w:rPr>
        <w:t>Tấm phủ trong suốt (cover): được làm bằng thủy tinh hoặc bằng các vật liệu trong suốt khác, nhiệm vụ cơ bản là giảm bớt tổn thất năng lượng bức xạ từ bề mặt làm việc của collector ra ngoài môi trường, đồng thời góp phần hạn chế bớt tổn thất nhiệt do hiện tượng đối lưu. Tùy theo mức độ làm việc của collector để chọn số tấm phủ, thông thường từ 1 đến 2 tấm phủ.</w:t>
      </w:r>
    </w:p>
    <w:p w14:paraId="1512EC99" w14:textId="77777777" w:rsidR="00F35144" w:rsidRPr="001007B6" w:rsidRDefault="00F35144" w:rsidP="001007B6">
      <w:pPr>
        <w:pStyle w:val="oancuaDanhsach"/>
        <w:numPr>
          <w:ilvl w:val="0"/>
          <w:numId w:val="17"/>
        </w:numPr>
        <w:spacing w:after="200" w:line="276" w:lineRule="auto"/>
        <w:rPr>
          <w:rFonts w:cs="Times New Roman"/>
          <w:color w:val="000000" w:themeColor="text1"/>
          <w:sz w:val="26"/>
          <w:szCs w:val="26"/>
        </w:rPr>
      </w:pPr>
      <w:r w:rsidRPr="001007B6">
        <w:rPr>
          <w:rFonts w:cs="Times New Roman"/>
          <w:color w:val="000000" w:themeColor="text1"/>
          <w:sz w:val="26"/>
          <w:szCs w:val="26"/>
        </w:rPr>
        <w:t>Bề mặt hấp thụ bức xạ mặt trời (absorber plate): là bề mặt nhận năng lượng mặt trời để truyền lại cho chất làm việc. Thông thường bề mặt này được sơn màu đen bằng các loại sơn chuyên dùng.</w:t>
      </w:r>
    </w:p>
    <w:p w14:paraId="120B70FE" w14:textId="77777777" w:rsidR="00F35144" w:rsidRPr="001007B6" w:rsidRDefault="00F35144" w:rsidP="001007B6">
      <w:pPr>
        <w:pStyle w:val="oancuaDanhsach"/>
        <w:numPr>
          <w:ilvl w:val="0"/>
          <w:numId w:val="17"/>
        </w:numPr>
        <w:spacing w:after="200" w:line="276" w:lineRule="auto"/>
        <w:rPr>
          <w:rFonts w:cs="Times New Roman"/>
          <w:color w:val="000000" w:themeColor="text1"/>
          <w:sz w:val="26"/>
          <w:szCs w:val="26"/>
        </w:rPr>
      </w:pPr>
      <w:r w:rsidRPr="001007B6">
        <w:rPr>
          <w:rFonts w:cs="Times New Roman"/>
          <w:color w:val="000000" w:themeColor="text1"/>
          <w:sz w:val="26"/>
          <w:szCs w:val="26"/>
        </w:rPr>
        <w:t>Rãnh dẫn chất làm việc (fow tubes): dùng để hướng dẫn chất làm việc đi qua collector và nhận nhiệt từu bề mặt hấp thụ. Rãnh thường được đặt ở mặt dưới của bề mặt hấp thụ.</w:t>
      </w:r>
    </w:p>
    <w:p w14:paraId="5BFA77B8" w14:textId="77777777" w:rsidR="00F35144" w:rsidRPr="001007B6" w:rsidRDefault="00F35144" w:rsidP="001007B6">
      <w:pPr>
        <w:pStyle w:val="oancuaDanhsach"/>
        <w:numPr>
          <w:ilvl w:val="0"/>
          <w:numId w:val="17"/>
        </w:numPr>
        <w:spacing w:after="200" w:line="276" w:lineRule="auto"/>
        <w:rPr>
          <w:rFonts w:cs="Times New Roman"/>
          <w:color w:val="000000" w:themeColor="text1"/>
          <w:sz w:val="26"/>
          <w:szCs w:val="26"/>
        </w:rPr>
      </w:pPr>
      <w:r w:rsidRPr="001007B6">
        <w:rPr>
          <w:rFonts w:cs="Times New Roman"/>
          <w:color w:val="000000" w:themeColor="text1"/>
          <w:sz w:val="26"/>
          <w:szCs w:val="26"/>
        </w:rPr>
        <w:t>Lớp cách nhiệt: được đặt ở mặt dưới của collector để giảm tổn thất nhiệt theo hướng đáy của collector.</w:t>
      </w:r>
    </w:p>
    <w:p w14:paraId="32CFB792"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Trình bày ở trên giới thiệu sơ bộ về bộ thu tấm phẳng. Trong thực tế, những năm gần đây người ta thường  sử dụng collector dạng ống đã  được rút chân không ( Evacuated Tube Solar Collector) để cấp nhiệt cho MLHT dùng trong điều hòa không khí, đây là một biến thể của collector dạng tấm phẳng. Sở dĩ người ta sử dụng loại collector dạng ống đã rút chân không là bởi hiệu quả của collector loại này rất cao, cao hơn nhiều so với các loại collector tấm phẳng thông thường khác. Đặc biệt, có thể sử dụng collector dạng ống ống đã rút chân không ở những vùng ít nắng hoặc có nhiệt độ ngoài trời khá thấp. Có thể nói hiệu quả của collecor loại này hầu như không phụ thuộc vào nhiệt độ cũng như tốc độ gió ở môi trường xung quanh.</w:t>
      </w:r>
    </w:p>
    <w:p w14:paraId="65C21AD4" w14:textId="77777777" w:rsidR="00F35144" w:rsidRPr="001007B6" w:rsidRDefault="00F35144" w:rsidP="001007B6">
      <w:pPr>
        <w:ind w:firstLine="360"/>
        <w:rPr>
          <w:rFonts w:cs="Times New Roman"/>
          <w:color w:val="000000" w:themeColor="text1"/>
          <w:sz w:val="26"/>
          <w:szCs w:val="26"/>
        </w:rPr>
      </w:pPr>
      <w:r w:rsidRPr="001007B6">
        <w:rPr>
          <w:rFonts w:cs="Times New Roman"/>
          <w:noProof/>
          <w:color w:val="000000" w:themeColor="text1"/>
          <w:sz w:val="26"/>
          <w:szCs w:val="26"/>
        </w:rPr>
        <w:drawing>
          <wp:anchor distT="0" distB="0" distL="114300" distR="114300" simplePos="0" relativeHeight="251665408" behindDoc="0" locked="0" layoutInCell="1" allowOverlap="1" wp14:anchorId="2405F632" wp14:editId="13C2A945">
            <wp:simplePos x="0" y="0"/>
            <wp:positionH relativeFrom="column">
              <wp:posOffset>1133475</wp:posOffset>
            </wp:positionH>
            <wp:positionV relativeFrom="paragraph">
              <wp:posOffset>222885</wp:posOffset>
            </wp:positionV>
            <wp:extent cx="3543300" cy="2419350"/>
            <wp:effectExtent l="0" t="0" r="0" b="0"/>
            <wp:wrapTopAndBottom/>
            <wp:docPr id="5" name="Picture 1" descr="Apricus evacuated tube solar water heater passive solar 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ricus evacuated tube solar water heater passive solar tracking"/>
                    <pic:cNvPicPr>
                      <a:picLocks noChangeAspect="1" noChangeArrowheads="1"/>
                    </pic:cNvPicPr>
                  </pic:nvPicPr>
                  <pic:blipFill>
                    <a:blip r:embed="rId21" cstate="print"/>
                    <a:srcRect/>
                    <a:stretch>
                      <a:fillRect/>
                    </a:stretch>
                  </pic:blipFill>
                  <pic:spPr bwMode="auto">
                    <a:xfrm>
                      <a:off x="0" y="0"/>
                      <a:ext cx="3543300" cy="2419350"/>
                    </a:xfrm>
                    <a:prstGeom prst="rect">
                      <a:avLst/>
                    </a:prstGeom>
                    <a:noFill/>
                    <a:ln w="9525">
                      <a:noFill/>
                      <a:miter lim="800000"/>
                      <a:headEnd/>
                      <a:tailEnd/>
                    </a:ln>
                  </pic:spPr>
                </pic:pic>
              </a:graphicData>
            </a:graphic>
          </wp:anchor>
        </w:drawing>
      </w:r>
    </w:p>
    <w:p w14:paraId="628C1918"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Hình 4: Ảnh hưởng của mặt trời tới Evacuated Tube Solar Collector.</w:t>
      </w:r>
    </w:p>
    <w:p w14:paraId="33ABA501"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 xml:space="preserve">Hình 4 cho thấy, collector dạng ống đã rút chân không có bề mặt hấp thụ xung quanh ống cho phép nhận nhiều năng lượng mặt trời hơn khoảng 20% so với các bề mặt hấp thụ dạng phẳng. </w:t>
      </w:r>
    </w:p>
    <w:p w14:paraId="5AE5F7CB"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Bằng cách đặt thêm ống nhiệt bằng đồng vào phần giữa của  ống chân không, hiệu quả thu nhiệt của collector sẽ cao hơn.</w:t>
      </w:r>
    </w:p>
    <w:p w14:paraId="5972B914" w14:textId="231F15C8" w:rsidR="00F35144" w:rsidRPr="001007B6" w:rsidRDefault="005211A1" w:rsidP="001007B6">
      <w:pPr>
        <w:rPr>
          <w:rFonts w:cs="Times New Roman"/>
          <w:color w:val="000000" w:themeColor="text1"/>
          <w:sz w:val="26"/>
          <w:szCs w:val="26"/>
        </w:rPr>
      </w:pPr>
      <w:r w:rsidRPr="001007B6">
        <w:rPr>
          <w:rFonts w:cs="Times New Roman"/>
          <w:color w:val="000000" w:themeColor="text1"/>
          <w:sz w:val="26"/>
          <w:szCs w:val="26"/>
          <w:lang w:val="vi-VN"/>
        </w:rPr>
        <w:t xml:space="preserve">      </w:t>
      </w:r>
      <w:r w:rsidR="00F35144" w:rsidRPr="001007B6">
        <w:rPr>
          <w:rFonts w:cs="Times New Roman"/>
          <w:color w:val="000000" w:themeColor="text1"/>
          <w:sz w:val="26"/>
          <w:szCs w:val="26"/>
        </w:rPr>
        <w:t>Cấu tạo của collector dạng ống đã rút chân không có trang bị thêm ống nhiệt:</w:t>
      </w:r>
    </w:p>
    <w:p w14:paraId="21332376" w14:textId="77777777" w:rsidR="00F35144" w:rsidRPr="001007B6" w:rsidRDefault="00F35144" w:rsidP="001007B6">
      <w:pPr>
        <w:ind w:firstLine="360"/>
        <w:rPr>
          <w:rFonts w:cs="Times New Roman"/>
          <w:color w:val="000000" w:themeColor="text1"/>
          <w:sz w:val="26"/>
          <w:szCs w:val="26"/>
        </w:rPr>
      </w:pPr>
    </w:p>
    <w:p w14:paraId="41E42E9F" w14:textId="77777777" w:rsidR="00F35144" w:rsidRPr="001007B6" w:rsidRDefault="00F35144" w:rsidP="001007B6">
      <w:pPr>
        <w:ind w:firstLine="360"/>
        <w:rPr>
          <w:rFonts w:cs="Times New Roman"/>
          <w:color w:val="000000" w:themeColor="text1"/>
          <w:sz w:val="26"/>
          <w:szCs w:val="26"/>
        </w:rPr>
      </w:pPr>
      <w:r w:rsidRPr="001007B6">
        <w:rPr>
          <w:rFonts w:cs="Times New Roman"/>
          <w:noProof/>
          <w:color w:val="000000" w:themeColor="text1"/>
          <w:sz w:val="26"/>
          <w:szCs w:val="26"/>
        </w:rPr>
        <w:lastRenderedPageBreak/>
        <w:drawing>
          <wp:anchor distT="0" distB="0" distL="114300" distR="114300" simplePos="0" relativeHeight="251673600" behindDoc="0" locked="0" layoutInCell="1" allowOverlap="1" wp14:anchorId="2DE46C06" wp14:editId="2F10DF3F">
            <wp:simplePos x="0" y="0"/>
            <wp:positionH relativeFrom="column">
              <wp:posOffset>-304800</wp:posOffset>
            </wp:positionH>
            <wp:positionV relativeFrom="paragraph">
              <wp:posOffset>423545</wp:posOffset>
            </wp:positionV>
            <wp:extent cx="3971925" cy="2524125"/>
            <wp:effectExtent l="19050" t="0" r="9525" b="0"/>
            <wp:wrapTopAndBottom/>
            <wp:docPr id="8" name="Picture 6" descr="C:\Users\SMY\Desktop\tieu luan MLHT\ET&amp;HP-assembly-cross-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MY\Desktop\tieu luan MLHT\ET&amp;HP-assembly-cross-section.jpg"/>
                    <pic:cNvPicPr>
                      <a:picLocks noChangeAspect="1" noChangeArrowheads="1"/>
                    </pic:cNvPicPr>
                  </pic:nvPicPr>
                  <pic:blipFill>
                    <a:blip r:embed="rId22" cstate="print"/>
                    <a:srcRect/>
                    <a:stretch>
                      <a:fillRect/>
                    </a:stretch>
                  </pic:blipFill>
                  <pic:spPr bwMode="auto">
                    <a:xfrm>
                      <a:off x="0" y="0"/>
                      <a:ext cx="3971925" cy="2524125"/>
                    </a:xfrm>
                    <a:prstGeom prst="rect">
                      <a:avLst/>
                    </a:prstGeom>
                    <a:noFill/>
                    <a:ln w="9525">
                      <a:noFill/>
                      <a:miter lim="800000"/>
                      <a:headEnd/>
                      <a:tailEnd/>
                    </a:ln>
                  </pic:spPr>
                </pic:pic>
              </a:graphicData>
            </a:graphic>
          </wp:anchor>
        </w:drawing>
      </w:r>
      <w:r w:rsidRPr="001007B6">
        <w:rPr>
          <w:rFonts w:cs="Times New Roman"/>
          <w:noProof/>
          <w:color w:val="000000" w:themeColor="text1"/>
          <w:sz w:val="26"/>
          <w:szCs w:val="26"/>
        </w:rPr>
        <w:drawing>
          <wp:anchor distT="0" distB="0" distL="114300" distR="114300" simplePos="0" relativeHeight="251669504" behindDoc="0" locked="0" layoutInCell="1" allowOverlap="1" wp14:anchorId="35514F26" wp14:editId="0B5647CA">
            <wp:simplePos x="0" y="0"/>
            <wp:positionH relativeFrom="column">
              <wp:posOffset>3819525</wp:posOffset>
            </wp:positionH>
            <wp:positionV relativeFrom="paragraph">
              <wp:posOffset>480695</wp:posOffset>
            </wp:positionV>
            <wp:extent cx="3286125" cy="2286000"/>
            <wp:effectExtent l="19050" t="0" r="9525" b="0"/>
            <wp:wrapTopAndBottom/>
            <wp:docPr id="12" name="Picture 7" descr="C:\Users\SMY\Desktop\tieu luan MLHT\ET-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MY\Desktop\tieu luan MLHT\ET-diagram.jpg"/>
                    <pic:cNvPicPr>
                      <a:picLocks noChangeAspect="1" noChangeArrowheads="1"/>
                    </pic:cNvPicPr>
                  </pic:nvPicPr>
                  <pic:blipFill>
                    <a:blip r:embed="rId23" cstate="print"/>
                    <a:srcRect/>
                    <a:stretch>
                      <a:fillRect/>
                    </a:stretch>
                  </pic:blipFill>
                  <pic:spPr bwMode="auto">
                    <a:xfrm>
                      <a:off x="0" y="0"/>
                      <a:ext cx="3286125" cy="2286000"/>
                    </a:xfrm>
                    <a:prstGeom prst="rect">
                      <a:avLst/>
                    </a:prstGeom>
                    <a:noFill/>
                    <a:ln w="9525">
                      <a:noFill/>
                      <a:miter lim="800000"/>
                      <a:headEnd/>
                      <a:tailEnd/>
                    </a:ln>
                  </pic:spPr>
                </pic:pic>
              </a:graphicData>
            </a:graphic>
          </wp:anchor>
        </w:drawing>
      </w:r>
    </w:p>
    <w:p w14:paraId="69DD71E9" w14:textId="77777777" w:rsidR="00F35144" w:rsidRPr="001007B6" w:rsidRDefault="00F35144" w:rsidP="001007B6">
      <w:pPr>
        <w:rPr>
          <w:rFonts w:cs="Times New Roman"/>
          <w:color w:val="000000" w:themeColor="text1"/>
          <w:sz w:val="26"/>
          <w:szCs w:val="26"/>
        </w:rPr>
      </w:pPr>
    </w:p>
    <w:p w14:paraId="6F67E3EA" w14:textId="77777777" w:rsidR="00F35144" w:rsidRPr="001007B6" w:rsidRDefault="00F35144" w:rsidP="001007B6">
      <w:pPr>
        <w:rPr>
          <w:rFonts w:cs="Times New Roman"/>
          <w:color w:val="000000" w:themeColor="text1"/>
          <w:sz w:val="26"/>
          <w:szCs w:val="26"/>
        </w:rPr>
      </w:pPr>
      <w:r w:rsidRPr="001007B6">
        <w:rPr>
          <w:rFonts w:cs="Times New Roman"/>
          <w:color w:val="000000" w:themeColor="text1"/>
          <w:sz w:val="26"/>
          <w:szCs w:val="26"/>
        </w:rPr>
        <w:t>Hình 5: Cấu tạo của collector dạng ống đã rút chân không.</w:t>
      </w:r>
    </w:p>
    <w:p w14:paraId="7F9F73E7"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Collector dạng ống đã được rút chân không có trang bị thêm ống nhiệt được lắp ráp khác nhau cho mỗi sản phẩm khác nhau trên thị trường nhưng về cơ bản cấu tạo của nó bao gồm 4 thành phần:</w:t>
      </w:r>
    </w:p>
    <w:p w14:paraId="232E5457" w14:textId="77777777" w:rsidR="00F35144" w:rsidRPr="001007B6" w:rsidRDefault="00F35144" w:rsidP="001007B6">
      <w:pPr>
        <w:pStyle w:val="oancuaDanhsach"/>
        <w:numPr>
          <w:ilvl w:val="0"/>
          <w:numId w:val="16"/>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Vỏ bọc hình trụ bằng thủy tinh (outer glass wall) vỏ bọc này gồm 2 lớp bằng thủy tinh: lớp bên ngoài và bên trong, ở giữa 2 lớp được hút chân không sao cho áp suất tuyệt đối có giá trị khoảng  Pa.</w:t>
      </w:r>
    </w:p>
    <w:p w14:paraId="436644FA" w14:textId="77777777" w:rsidR="00F35144" w:rsidRPr="001007B6" w:rsidRDefault="00F35144" w:rsidP="001007B6">
      <w:pPr>
        <w:pStyle w:val="oancuaDanhsach"/>
        <w:numPr>
          <w:ilvl w:val="0"/>
          <w:numId w:val="16"/>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Lớp hấp thụ (absorber coating): được sơn ở lớp thủy tinh thứ 2 của vỏ bọc, lớp hấp thụ tiếp xúc với chân không.</w:t>
      </w:r>
    </w:p>
    <w:p w14:paraId="45710D93" w14:textId="77777777" w:rsidR="00F35144" w:rsidRPr="001007B6" w:rsidRDefault="00F35144" w:rsidP="001007B6">
      <w:pPr>
        <w:pStyle w:val="oancuaDanhsach"/>
        <w:numPr>
          <w:ilvl w:val="0"/>
          <w:numId w:val="16"/>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Ống nhiệt (heat pipe): được làm bằng đồng, một vài trường hợp đặt ở trung tâm ống thủy tinh, trong trường hợp này ống đồng được đặt sát về bên trên của ống thủy tinh với mục đích thu nhiệt tốt hơn vì nằm sát với hướng rọi của mặt trời vào lúc bức xạ là lớp nhất.</w:t>
      </w:r>
    </w:p>
    <w:p w14:paraId="1D22A9AE" w14:textId="77777777" w:rsidR="00F35144" w:rsidRPr="001007B6" w:rsidRDefault="00F35144" w:rsidP="001007B6">
      <w:pPr>
        <w:pStyle w:val="oancuaDanhsach"/>
        <w:numPr>
          <w:ilvl w:val="0"/>
          <w:numId w:val="16"/>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Cánh dẫn nhiệt (heat transfer fin): được làm bằng nhôm với mục đích vừa tăng cường khả năng trao đổi nhiệt giữa ống chân không và ống nhiệt vừa tạo cơ cấu nâng đỡ ống nhiệt.</w:t>
      </w:r>
    </w:p>
    <w:p w14:paraId="55D4338E" w14:textId="77777777" w:rsidR="00F35144" w:rsidRPr="001007B6" w:rsidRDefault="00F35144" w:rsidP="001007B6">
      <w:pPr>
        <w:ind w:left="360"/>
        <w:rPr>
          <w:rFonts w:cs="Times New Roman"/>
          <w:color w:val="000000" w:themeColor="text1"/>
          <w:sz w:val="26"/>
          <w:szCs w:val="26"/>
        </w:rPr>
      </w:pPr>
    </w:p>
    <w:p w14:paraId="48CAA308" w14:textId="77777777" w:rsidR="00F35144" w:rsidRPr="001007B6" w:rsidRDefault="00F35144" w:rsidP="001007B6">
      <w:pPr>
        <w:pStyle w:val="oancuaDanhsach"/>
        <w:numPr>
          <w:ilvl w:val="0"/>
          <w:numId w:val="18"/>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Tác dụng của collector dạng tấm phẳng và dạng ống hút chân không trong lĩnh vực MLHT:</w:t>
      </w:r>
    </w:p>
    <w:p w14:paraId="20DD3895" w14:textId="77777777" w:rsidR="00F35144" w:rsidRPr="001007B6" w:rsidRDefault="00F35144" w:rsidP="001007B6">
      <w:pPr>
        <w:pStyle w:val="oancuaDanhsach"/>
        <w:numPr>
          <w:ilvl w:val="0"/>
          <w:numId w:val="17"/>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Collector loại tấm phẳng có thể gia nhiệt cho nước lên tới 80 độ C.</w:t>
      </w:r>
    </w:p>
    <w:p w14:paraId="61D07B54" w14:textId="77777777" w:rsidR="00F35144" w:rsidRPr="001007B6" w:rsidRDefault="00F35144" w:rsidP="001007B6">
      <w:pPr>
        <w:pStyle w:val="oancuaDanhsach"/>
        <w:numPr>
          <w:ilvl w:val="0"/>
          <w:numId w:val="17"/>
        </w:numPr>
        <w:spacing w:after="200" w:line="276" w:lineRule="auto"/>
        <w:ind w:left="0" w:firstLine="0"/>
        <w:rPr>
          <w:rFonts w:cs="Times New Roman"/>
          <w:color w:val="000000" w:themeColor="text1"/>
          <w:sz w:val="26"/>
          <w:szCs w:val="26"/>
        </w:rPr>
      </w:pPr>
      <w:r w:rsidRPr="001007B6">
        <w:rPr>
          <w:rFonts w:cs="Times New Roman"/>
          <w:color w:val="000000" w:themeColor="text1"/>
          <w:sz w:val="26"/>
          <w:szCs w:val="26"/>
        </w:rPr>
        <w:t>Collector dạng ống đã được hút chân không kết hợp với ống nhiệt có thể gia nhiệt cho nước lên tới 110 độ C.</w:t>
      </w:r>
    </w:p>
    <w:p w14:paraId="16181F22" w14:textId="77777777" w:rsidR="00F35144" w:rsidRPr="001007B6" w:rsidRDefault="00F35144" w:rsidP="001007B6">
      <w:pPr>
        <w:pStyle w:val="oancuaDanhsach"/>
        <w:ind w:left="0" w:firstLine="360"/>
        <w:rPr>
          <w:rFonts w:cs="Times New Roman"/>
          <w:color w:val="000000" w:themeColor="text1"/>
          <w:sz w:val="26"/>
          <w:szCs w:val="26"/>
        </w:rPr>
      </w:pPr>
      <w:r w:rsidRPr="001007B6">
        <w:rPr>
          <w:rFonts w:cs="Times New Roman"/>
          <w:color w:val="000000" w:themeColor="text1"/>
          <w:sz w:val="26"/>
          <w:szCs w:val="26"/>
        </w:rPr>
        <w:t>Vậy việc sử dụng các collector dạng tấm phẳng hay ống chân không để sản xuất nước nóng cấp nhiệt cho MLHT loại Single Effect là rất thích hợp, tất nhiên phải có bộ gia nhiệt phụ trợ để đảm bảo cho nước có nhiệt độ ổn định cấp liên tục cho MLHT. Bộ gia nhiệt phụ trợ ở đây có thể sử dụng điện hoặc khí đốt.</w:t>
      </w:r>
    </w:p>
    <w:p w14:paraId="366F181F" w14:textId="77777777" w:rsidR="00F35144" w:rsidRPr="001007B6" w:rsidRDefault="00F35144" w:rsidP="001007B6">
      <w:pPr>
        <w:rPr>
          <w:rFonts w:cs="Times New Roman"/>
          <w:color w:val="000000" w:themeColor="text1"/>
          <w:sz w:val="26"/>
          <w:szCs w:val="26"/>
        </w:rPr>
      </w:pPr>
    </w:p>
    <w:p w14:paraId="5EFD1CA6" w14:textId="77777777" w:rsidR="00F35144" w:rsidRPr="001007B6" w:rsidRDefault="00F35144" w:rsidP="001007B6">
      <w:pPr>
        <w:rPr>
          <w:rFonts w:cs="Times New Roman"/>
          <w:color w:val="000000" w:themeColor="text1"/>
          <w:sz w:val="26"/>
          <w:szCs w:val="26"/>
        </w:rPr>
      </w:pPr>
      <w:r w:rsidRPr="001007B6">
        <w:rPr>
          <w:rFonts w:cs="Times New Roman"/>
          <w:noProof/>
          <w:color w:val="000000" w:themeColor="text1"/>
          <w:sz w:val="26"/>
          <w:szCs w:val="26"/>
        </w:rPr>
        <w:lastRenderedPageBreak/>
        <w:drawing>
          <wp:inline distT="0" distB="0" distL="0" distR="0" wp14:anchorId="080CC1D7" wp14:editId="6C750415">
            <wp:extent cx="4962525" cy="392430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4"/>
                    <a:srcRect/>
                    <a:stretch>
                      <a:fillRect/>
                    </a:stretch>
                  </pic:blipFill>
                  <pic:spPr bwMode="auto">
                    <a:xfrm>
                      <a:off x="0" y="0"/>
                      <a:ext cx="4965135" cy="3926364"/>
                    </a:xfrm>
                    <a:prstGeom prst="rect">
                      <a:avLst/>
                    </a:prstGeom>
                    <a:noFill/>
                    <a:ln w="9525">
                      <a:noFill/>
                      <a:miter lim="800000"/>
                      <a:headEnd/>
                      <a:tailEnd/>
                    </a:ln>
                    <a:effectLst/>
                  </pic:spPr>
                </pic:pic>
              </a:graphicData>
            </a:graphic>
          </wp:inline>
        </w:drawing>
      </w:r>
    </w:p>
    <w:p w14:paraId="2F40FFC5" w14:textId="77777777" w:rsidR="00F35144" w:rsidRPr="001007B6" w:rsidRDefault="00F35144" w:rsidP="001007B6">
      <w:pPr>
        <w:rPr>
          <w:rFonts w:cs="Times New Roman"/>
          <w:color w:val="000000" w:themeColor="text1"/>
          <w:sz w:val="26"/>
          <w:szCs w:val="26"/>
        </w:rPr>
      </w:pPr>
      <w:r w:rsidRPr="001007B6">
        <w:rPr>
          <w:rFonts w:cs="Times New Roman"/>
          <w:color w:val="000000" w:themeColor="text1"/>
          <w:sz w:val="26"/>
          <w:szCs w:val="26"/>
        </w:rPr>
        <w:t>Hình 6: Sơ đồ lắp đặt MLHT loại single effect sử dụng nước nóng từ năng lượng mặt trời, trong đó 1: collector dạng tấm phẳng hay dạng ống đã đưuọc hút chân không; 2: bơm; 3: van 3 ngả; 4: lò hơi hỗ trợ; 5: nước nóng vào và ra khỏi MLHT; 6: nước lạnh vào và ra khỏi MLHT.</w:t>
      </w:r>
    </w:p>
    <w:p w14:paraId="6BA0FEE2" w14:textId="77777777" w:rsidR="00F35144" w:rsidRPr="001007B6" w:rsidRDefault="00F35144" w:rsidP="001007B6">
      <w:pPr>
        <w:rPr>
          <w:rFonts w:cs="Times New Roman"/>
          <w:color w:val="000000" w:themeColor="text1"/>
          <w:sz w:val="26"/>
          <w:szCs w:val="26"/>
        </w:rPr>
      </w:pPr>
    </w:p>
    <w:p w14:paraId="1A5F0789" w14:textId="77777777" w:rsidR="00F35144" w:rsidRPr="001007B6" w:rsidRDefault="00F35144" w:rsidP="001007B6">
      <w:pPr>
        <w:rPr>
          <w:rFonts w:cs="Times New Roman"/>
          <w:color w:val="000000" w:themeColor="text1"/>
          <w:sz w:val="26"/>
          <w:szCs w:val="26"/>
        </w:rPr>
      </w:pPr>
    </w:p>
    <w:p w14:paraId="4AB0C7BE" w14:textId="77777777" w:rsidR="00F35144" w:rsidRPr="001007B6" w:rsidRDefault="00F35144" w:rsidP="001007B6">
      <w:pPr>
        <w:pStyle w:val="oancuaDanhsach"/>
        <w:numPr>
          <w:ilvl w:val="0"/>
          <w:numId w:val="18"/>
        </w:numPr>
        <w:spacing w:after="200" w:line="276" w:lineRule="auto"/>
        <w:rPr>
          <w:rFonts w:cs="Times New Roman"/>
          <w:color w:val="000000" w:themeColor="text1"/>
          <w:sz w:val="26"/>
          <w:szCs w:val="26"/>
        </w:rPr>
      </w:pPr>
      <w:r w:rsidRPr="001007B6">
        <w:rPr>
          <w:rFonts w:cs="Times New Roman"/>
          <w:color w:val="000000" w:themeColor="text1"/>
          <w:sz w:val="26"/>
          <w:szCs w:val="26"/>
        </w:rPr>
        <w:t>Một số MLHT single effect sử dụng nước nóng tạo ra từ năng lượng mặt trời:</w:t>
      </w:r>
    </w:p>
    <w:p w14:paraId="7AEBADF8" w14:textId="77777777" w:rsidR="00F35144" w:rsidRPr="001007B6" w:rsidRDefault="00F35144" w:rsidP="001007B6">
      <w:pPr>
        <w:pStyle w:val="oancuaDanhsach"/>
        <w:ind w:left="1080"/>
        <w:rPr>
          <w:rFonts w:cs="Times New Roman"/>
          <w:color w:val="000000" w:themeColor="text1"/>
          <w:sz w:val="26"/>
          <w:szCs w:val="26"/>
        </w:rPr>
      </w:pPr>
      <w:r w:rsidRPr="001007B6">
        <w:rPr>
          <w:rFonts w:cs="Times New Roman"/>
          <w:noProof/>
          <w:color w:val="000000" w:themeColor="text1"/>
          <w:sz w:val="26"/>
          <w:szCs w:val="26"/>
        </w:rPr>
        <w:drawing>
          <wp:inline distT="0" distB="0" distL="0" distR="0" wp14:anchorId="602A958F" wp14:editId="5CB87992">
            <wp:extent cx="4942936" cy="3355675"/>
            <wp:effectExtent l="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42936" cy="3355675"/>
                    </a:xfrm>
                    <a:prstGeom prst="rect">
                      <a:avLst/>
                    </a:prstGeom>
                  </pic:spPr>
                </pic:pic>
              </a:graphicData>
            </a:graphic>
          </wp:inline>
        </w:drawing>
      </w:r>
    </w:p>
    <w:p w14:paraId="3E7DFD27" w14:textId="77777777" w:rsidR="00F35144" w:rsidRPr="001007B6" w:rsidRDefault="00F35144" w:rsidP="001007B6">
      <w:pPr>
        <w:pStyle w:val="oancuaDanhsach"/>
        <w:numPr>
          <w:ilvl w:val="0"/>
          <w:numId w:val="18"/>
        </w:numPr>
        <w:spacing w:after="200" w:line="276" w:lineRule="auto"/>
        <w:rPr>
          <w:rFonts w:cs="Times New Roman"/>
          <w:color w:val="000000" w:themeColor="text1"/>
          <w:sz w:val="26"/>
          <w:szCs w:val="26"/>
        </w:rPr>
      </w:pPr>
      <w:r w:rsidRPr="001007B6">
        <w:rPr>
          <w:rFonts w:cs="Times New Roman"/>
          <w:color w:val="000000" w:themeColor="text1"/>
          <w:sz w:val="26"/>
          <w:szCs w:val="26"/>
        </w:rPr>
        <w:t>Phạm vi ứng dụng:</w:t>
      </w:r>
    </w:p>
    <w:p w14:paraId="026596F7" w14:textId="77777777" w:rsidR="00F35144" w:rsidRPr="001007B6" w:rsidRDefault="00F35144" w:rsidP="001007B6">
      <w:pPr>
        <w:ind w:firstLine="360"/>
        <w:rPr>
          <w:rFonts w:cs="Times New Roman"/>
          <w:color w:val="000000" w:themeColor="text1"/>
          <w:sz w:val="26"/>
          <w:szCs w:val="26"/>
        </w:rPr>
      </w:pPr>
      <w:r w:rsidRPr="001007B6">
        <w:rPr>
          <w:rFonts w:cs="Times New Roman"/>
          <w:color w:val="000000" w:themeColor="text1"/>
          <w:sz w:val="26"/>
          <w:szCs w:val="26"/>
        </w:rPr>
        <w:t>Do có công suất nhỏ nên MLHT loại Single Effect sử dụng nguồn nước nóng do các collector dạng tấm phẳng hay dạng ống đã được hút chân không tạo ra chỉ được áp dụng trong ĐHKK ở mức độ quy mô nhỏ.</w:t>
      </w:r>
    </w:p>
    <w:p w14:paraId="0E5D3463" w14:textId="77777777" w:rsidR="00F35144" w:rsidRPr="001007B6" w:rsidRDefault="00F35144" w:rsidP="001007B6">
      <w:pPr>
        <w:rPr>
          <w:rFonts w:cs="Times New Roman"/>
          <w:sz w:val="26"/>
          <w:szCs w:val="26"/>
        </w:rPr>
      </w:pPr>
    </w:p>
    <w:p w14:paraId="289059B4" w14:textId="4074C9F0" w:rsidR="008D51DA" w:rsidRPr="001007B6" w:rsidRDefault="008D51DA" w:rsidP="001007B6">
      <w:pPr>
        <w:rPr>
          <w:rFonts w:eastAsia="Times New Roman" w:cs="Times New Roman"/>
          <w:b/>
          <w:bCs/>
          <w:color w:val="000000"/>
          <w:sz w:val="26"/>
          <w:szCs w:val="26"/>
        </w:rPr>
      </w:pPr>
      <w:r w:rsidRPr="001007B6">
        <w:rPr>
          <w:rFonts w:eastAsia="Times New Roman" w:cs="Times New Roman"/>
          <w:b/>
          <w:bCs/>
          <w:color w:val="000000"/>
          <w:sz w:val="26"/>
          <w:szCs w:val="26"/>
        </w:rPr>
        <w:lastRenderedPageBreak/>
        <w:t>CHƯƠNG 2:</w:t>
      </w:r>
      <w:r w:rsidRPr="001007B6">
        <w:rPr>
          <w:rStyle w:val="u1Char"/>
          <w:rFonts w:eastAsiaTheme="minorHAnsi"/>
          <w:color w:val="000000"/>
          <w:sz w:val="26"/>
          <w:szCs w:val="26"/>
          <w:shd w:val="clear" w:color="auto" w:fill="FFFFFF"/>
        </w:rPr>
        <w:t xml:space="preserve"> </w:t>
      </w:r>
      <w:r w:rsidR="001007B6" w:rsidRPr="001007B6">
        <w:rPr>
          <w:rStyle w:val="Manh"/>
          <w:rFonts w:cs="Times New Roman"/>
          <w:color w:val="000000"/>
          <w:sz w:val="26"/>
          <w:szCs w:val="26"/>
          <w:shd w:val="clear" w:color="auto" w:fill="FFFFFF"/>
        </w:rPr>
        <w:t>HIỆU ỨNG NHÀ KÍNH</w:t>
      </w:r>
    </w:p>
    <w:p w14:paraId="44CE1C04" w14:textId="77777777" w:rsidR="008D51DA" w:rsidRPr="001007B6" w:rsidRDefault="008D51DA" w:rsidP="001007B6">
      <w:pPr>
        <w:rPr>
          <w:rFonts w:eastAsia="Times New Roman" w:cs="Times New Roman"/>
          <w:b/>
          <w:bCs/>
          <w:color w:val="000000"/>
          <w:sz w:val="26"/>
          <w:szCs w:val="26"/>
        </w:rPr>
      </w:pPr>
    </w:p>
    <w:p w14:paraId="03954606" w14:textId="77777777" w:rsidR="008D51DA" w:rsidRPr="001007B6" w:rsidRDefault="008D51DA" w:rsidP="001007B6">
      <w:pPr>
        <w:pStyle w:val="ThngthngWeb"/>
        <w:spacing w:before="0" w:beforeAutospacing="0" w:after="0" w:afterAutospacing="0"/>
        <w:rPr>
          <w:rStyle w:val="Manh"/>
          <w:rFonts w:eastAsiaTheme="majorEastAsia"/>
          <w:color w:val="000000"/>
          <w:sz w:val="26"/>
          <w:szCs w:val="26"/>
        </w:rPr>
      </w:pPr>
    </w:p>
    <w:p w14:paraId="10AC0BB4" w14:textId="06218905" w:rsidR="008D51DA" w:rsidRPr="001007B6" w:rsidRDefault="008D51DA" w:rsidP="001007B6">
      <w:pPr>
        <w:pStyle w:val="ThngthngWeb"/>
        <w:spacing w:before="0" w:beforeAutospacing="0" w:after="0" w:afterAutospacing="0"/>
        <w:rPr>
          <w:rFonts w:eastAsiaTheme="majorEastAsia"/>
          <w:b/>
          <w:bCs/>
          <w:color w:val="000000"/>
          <w:sz w:val="26"/>
          <w:szCs w:val="26"/>
        </w:rPr>
      </w:pPr>
      <w:r w:rsidRPr="001007B6">
        <w:rPr>
          <w:rStyle w:val="Manh"/>
          <w:rFonts w:eastAsiaTheme="majorEastAsia"/>
          <w:color w:val="000000"/>
          <w:sz w:val="26"/>
          <w:szCs w:val="26"/>
        </w:rPr>
        <w:t>2</w:t>
      </w:r>
      <w:r w:rsidR="001007B6" w:rsidRPr="001007B6">
        <w:rPr>
          <w:rStyle w:val="Manh"/>
          <w:rFonts w:eastAsiaTheme="majorEastAsia"/>
          <w:color w:val="000000"/>
          <w:sz w:val="26"/>
          <w:szCs w:val="26"/>
        </w:rPr>
        <w:t>.</w:t>
      </w:r>
      <w:r w:rsidRPr="001007B6">
        <w:rPr>
          <w:rStyle w:val="Manh"/>
          <w:rFonts w:eastAsiaTheme="majorEastAsia"/>
          <w:color w:val="000000"/>
          <w:sz w:val="26"/>
          <w:szCs w:val="26"/>
        </w:rPr>
        <w:t>Hiệu ứng nhà kính:</w:t>
      </w:r>
    </w:p>
    <w:p w14:paraId="3349C2B8" w14:textId="77777777" w:rsidR="008D51DA" w:rsidRPr="001007B6" w:rsidRDefault="008D51DA" w:rsidP="001007B6">
      <w:pPr>
        <w:pStyle w:val="ThngthngWeb"/>
        <w:spacing w:before="0" w:beforeAutospacing="0" w:after="0" w:afterAutospacing="0"/>
        <w:rPr>
          <w:color w:val="000000"/>
          <w:sz w:val="26"/>
          <w:szCs w:val="26"/>
        </w:rPr>
      </w:pPr>
      <w:r w:rsidRPr="001007B6">
        <w:rPr>
          <w:color w:val="000000"/>
          <w:sz w:val="26"/>
          <w:szCs w:val="26"/>
        </w:rPr>
        <w:t>Hiệu ứng nhà kính là một trong các hiệu ứng quan trọng nhất được ứng dụng để khai thác năng lượng mặt trời. Hiệu ứng xảy ra như sau: các loại kính (hay thủy tinh) dùng trong xây dựng có đặc tính là chỉ cho các bức xạ mặt trời có bước sóng λ &lt; 0,7 truyền qua (hệ số truyền qua của kính rất nhỏ đối với vùng phổ mặt trời này), các bức xạ còn lại  λ &gt; 0,7 (các tia này còn gọi là tia nhiệt ) thì bị kính ngăn lại (hệ số phản xạ của kính đối với vùng phổ này rất lớn). Tùy theo tính chất vật liệu và bề dày của tấm kính mà bức xạ truyền qua nhiều hay ít. Như đã biết, phần lớn năng lượng mặt trời, khoảng 70% nằm trong vùng phổ λ&lt; 0,7.</w:t>
      </w:r>
    </w:p>
    <w:p w14:paraId="2FBFEDE1" w14:textId="77777777" w:rsidR="008D51DA" w:rsidRPr="001007B6" w:rsidRDefault="008D51DA" w:rsidP="001007B6">
      <w:pPr>
        <w:pStyle w:val="ThngthngWeb"/>
        <w:spacing w:before="0" w:beforeAutospacing="0" w:after="0" w:afterAutospacing="0"/>
        <w:rPr>
          <w:color w:val="000000"/>
          <w:sz w:val="26"/>
          <w:szCs w:val="26"/>
        </w:rPr>
      </w:pPr>
      <w:r w:rsidRPr="001007B6">
        <w:rPr>
          <w:color w:val="000000"/>
          <w:sz w:val="26"/>
          <w:szCs w:val="26"/>
        </w:rPr>
        <w:t>Hình 2.1 Sơ đồ hộp thu năng lượng mặt trời sử dụng hiệu ứng nhà kính</w:t>
      </w:r>
    </w:p>
    <w:p w14:paraId="71158CD4" w14:textId="77777777" w:rsidR="008D51DA" w:rsidRPr="001007B6" w:rsidRDefault="008D51DA" w:rsidP="001007B6">
      <w:pPr>
        <w:pStyle w:val="ThngthngWeb"/>
        <w:spacing w:before="0" w:beforeAutospacing="0" w:after="0" w:afterAutospacing="0"/>
        <w:rPr>
          <w:color w:val="000000"/>
          <w:sz w:val="26"/>
          <w:szCs w:val="26"/>
        </w:rPr>
      </w:pPr>
      <w:r w:rsidRPr="001007B6">
        <w:rPr>
          <w:noProof/>
          <w:sz w:val="26"/>
          <w:szCs w:val="26"/>
        </w:rPr>
        <w:drawing>
          <wp:inline distT="0" distB="0" distL="0" distR="0" wp14:anchorId="2064D002" wp14:editId="372D1584">
            <wp:extent cx="5924550" cy="4733925"/>
            <wp:effectExtent l="0" t="0" r="0" b="9525"/>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24550" cy="4733925"/>
                    </a:xfrm>
                    <a:prstGeom prst="rect">
                      <a:avLst/>
                    </a:prstGeom>
                  </pic:spPr>
                </pic:pic>
              </a:graphicData>
            </a:graphic>
          </wp:inline>
        </w:drawing>
      </w:r>
    </w:p>
    <w:p w14:paraId="62C894C7" w14:textId="77777777" w:rsidR="008D51DA" w:rsidRPr="001007B6" w:rsidRDefault="008D51DA" w:rsidP="001007B6">
      <w:pPr>
        <w:pStyle w:val="ThngthngWeb"/>
        <w:spacing w:before="0" w:beforeAutospacing="0" w:after="0" w:afterAutospacing="0"/>
        <w:rPr>
          <w:color w:val="000000"/>
          <w:sz w:val="26"/>
          <w:szCs w:val="26"/>
        </w:rPr>
      </w:pPr>
      <w:r w:rsidRPr="001007B6">
        <w:rPr>
          <w:color w:val="000000"/>
          <w:sz w:val="26"/>
          <w:szCs w:val="26"/>
        </w:rPr>
        <w:t xml:space="preserve">Ta khảo sát một buồng kín hình hộp như mô tả trên hình 2.1, mặt trên hộp được đậy bằng kính, thành chung quanh và đáy làm bằng vật liệu cách nhiệt tốt. Đáy hộp là một tấm kim loại dãn nhiệt tốt, mặt trên của tấm được phủ một lớp sơn đen có hệ số hấp thụ cao. Tấm này được gọi là tấm hấp thụ. Tia Mặt trời sau khi truyền qua tấm kính đậy phía trên hộp, tới bề mặt tấm hấp thụ, bị tấm này hấp thụ một một phần và chuyển hóa thành nhiệt làm cho tấm hấp thụ nóng lên. Khi đó tấm hấp thụ trở thành nguồn phát ra các tia bức xạ nhiệt thứ cấp có bước sóng dài hướng về mọi phía. Nhờ nhận liên tục các tia bức xạ mặt trời nên nó được nung nóng liên tục, và bức xạ nhiệt cũng được phát xạ liên tục. Những tia bức xạ nhiệt hướng lên phía trên bị kính ngăn lại do phần lớn các tia bức xạ nhiệt thứ cấp có bước sóng dài λ &gt; 0,7 (nhiệt độ tấm hấp thụ không cao), bị phản xạ trở về tấm hấp thụ và bị tấm hấp thụ hấp thụ,v.v…quá trình này dẫn đến nhiệt độ tấm hấp thụ tăng dần lên nhờ các mặt đáy và các thành bên được cách nhiệt tốt không bị truyền dẫn ra ngoài hộp. Kết quả là năng lượng từ các tia bức xạ mặt trời vào được hộp mà không ra ngoài được. Hộp thu trở thành một cái bẩy nhiệt, hiện tượng đó được gọi là hiệu ứng nhà kính. Nhiệt độ của tấm hấp thụ càng cao, phát xạ nhiệt từ mặt hấp thụ càng lớn, </w:t>
      </w:r>
      <w:r w:rsidRPr="001007B6">
        <w:rPr>
          <w:color w:val="000000"/>
          <w:sz w:val="26"/>
          <w:szCs w:val="26"/>
        </w:rPr>
        <w:lastRenderedPageBreak/>
        <w:t>cho đến khi năng lượng mà tấm hấp thụ nhận được từ bức xạ. Mặt trời cân bằng với năng lượng mất mát cho môi trường xung quanh thì trạng thái cân bằng nhiệt được thiết lập.</w:t>
      </w:r>
    </w:p>
    <w:p w14:paraId="28AF655A" w14:textId="57FC89B5" w:rsidR="00F35144" w:rsidRPr="001007B6" w:rsidRDefault="00F35144" w:rsidP="001007B6">
      <w:pPr>
        <w:pStyle w:val="oancuaDanhsach"/>
        <w:shd w:val="clear" w:color="auto" w:fill="FFFFFF"/>
        <w:spacing w:after="60" w:line="264" w:lineRule="auto"/>
        <w:outlineLvl w:val="0"/>
        <w:rPr>
          <w:rFonts w:cs="Times New Roman"/>
          <w:b/>
          <w:bCs/>
          <w:sz w:val="26"/>
          <w:szCs w:val="26"/>
        </w:rPr>
      </w:pPr>
    </w:p>
    <w:p w14:paraId="0E3BCBEF" w14:textId="270B47DF" w:rsidR="008D51DA" w:rsidRDefault="008D51DA" w:rsidP="00BC6ABF">
      <w:pPr>
        <w:pStyle w:val="oancuaDanhsach"/>
        <w:shd w:val="clear" w:color="auto" w:fill="FFFFFF"/>
        <w:spacing w:after="60" w:line="264" w:lineRule="auto"/>
        <w:outlineLvl w:val="0"/>
        <w:rPr>
          <w:rFonts w:cs="Times New Roman"/>
          <w:b/>
          <w:bCs/>
          <w:sz w:val="26"/>
          <w:szCs w:val="26"/>
        </w:rPr>
      </w:pPr>
    </w:p>
    <w:p w14:paraId="76D10AC1" w14:textId="4C9678A9" w:rsidR="008D51DA" w:rsidRDefault="008D51DA" w:rsidP="00BC6ABF">
      <w:pPr>
        <w:pStyle w:val="oancuaDanhsach"/>
        <w:shd w:val="clear" w:color="auto" w:fill="FFFFFF"/>
        <w:spacing w:after="60" w:line="264" w:lineRule="auto"/>
        <w:outlineLvl w:val="0"/>
        <w:rPr>
          <w:rFonts w:cs="Times New Roman"/>
          <w:b/>
          <w:bCs/>
          <w:sz w:val="26"/>
          <w:szCs w:val="26"/>
        </w:rPr>
      </w:pPr>
    </w:p>
    <w:p w14:paraId="439FD09F" w14:textId="65134CCF" w:rsidR="008D51DA" w:rsidRDefault="008D51DA" w:rsidP="00BC6ABF">
      <w:pPr>
        <w:pStyle w:val="oancuaDanhsach"/>
        <w:shd w:val="clear" w:color="auto" w:fill="FFFFFF"/>
        <w:spacing w:after="60" w:line="264" w:lineRule="auto"/>
        <w:outlineLvl w:val="0"/>
        <w:rPr>
          <w:rFonts w:cs="Times New Roman"/>
          <w:b/>
          <w:bCs/>
          <w:sz w:val="26"/>
          <w:szCs w:val="26"/>
        </w:rPr>
      </w:pPr>
    </w:p>
    <w:p w14:paraId="3076945E" w14:textId="50269498" w:rsidR="008D51DA" w:rsidRDefault="008D51DA" w:rsidP="00BC6ABF">
      <w:pPr>
        <w:pStyle w:val="oancuaDanhsach"/>
        <w:shd w:val="clear" w:color="auto" w:fill="FFFFFF"/>
        <w:spacing w:after="60" w:line="264" w:lineRule="auto"/>
        <w:outlineLvl w:val="0"/>
        <w:rPr>
          <w:rFonts w:cs="Times New Roman"/>
          <w:b/>
          <w:bCs/>
          <w:sz w:val="26"/>
          <w:szCs w:val="26"/>
        </w:rPr>
      </w:pPr>
    </w:p>
    <w:p w14:paraId="731F58C4" w14:textId="149D5755" w:rsidR="008D51DA" w:rsidRDefault="008D51DA" w:rsidP="00BC6ABF">
      <w:pPr>
        <w:pStyle w:val="oancuaDanhsach"/>
        <w:shd w:val="clear" w:color="auto" w:fill="FFFFFF"/>
        <w:spacing w:after="60" w:line="264" w:lineRule="auto"/>
        <w:outlineLvl w:val="0"/>
        <w:rPr>
          <w:rFonts w:cs="Times New Roman"/>
          <w:b/>
          <w:bCs/>
          <w:sz w:val="26"/>
          <w:szCs w:val="26"/>
        </w:rPr>
      </w:pPr>
    </w:p>
    <w:p w14:paraId="732C22BB" w14:textId="7F3D4B61" w:rsidR="008D51DA" w:rsidRDefault="008D51DA" w:rsidP="00BC6ABF">
      <w:pPr>
        <w:pStyle w:val="oancuaDanhsach"/>
        <w:shd w:val="clear" w:color="auto" w:fill="FFFFFF"/>
        <w:spacing w:after="60" w:line="264" w:lineRule="auto"/>
        <w:outlineLvl w:val="0"/>
        <w:rPr>
          <w:rFonts w:cs="Times New Roman"/>
          <w:b/>
          <w:bCs/>
          <w:sz w:val="26"/>
          <w:szCs w:val="26"/>
        </w:rPr>
      </w:pPr>
    </w:p>
    <w:p w14:paraId="6D81B45B" w14:textId="23F10B75" w:rsidR="008D51DA" w:rsidRDefault="008D51DA" w:rsidP="00BC6ABF">
      <w:pPr>
        <w:pStyle w:val="oancuaDanhsach"/>
        <w:shd w:val="clear" w:color="auto" w:fill="FFFFFF"/>
        <w:spacing w:after="60" w:line="264" w:lineRule="auto"/>
        <w:outlineLvl w:val="0"/>
        <w:rPr>
          <w:rFonts w:cs="Times New Roman"/>
          <w:b/>
          <w:bCs/>
          <w:sz w:val="26"/>
          <w:szCs w:val="26"/>
        </w:rPr>
      </w:pPr>
    </w:p>
    <w:p w14:paraId="71515FD7" w14:textId="59D6C13A" w:rsidR="008D51DA" w:rsidRDefault="008D51DA" w:rsidP="00BC6ABF">
      <w:pPr>
        <w:pStyle w:val="oancuaDanhsach"/>
        <w:shd w:val="clear" w:color="auto" w:fill="FFFFFF"/>
        <w:spacing w:after="60" w:line="264" w:lineRule="auto"/>
        <w:outlineLvl w:val="0"/>
        <w:rPr>
          <w:rFonts w:cs="Times New Roman"/>
          <w:b/>
          <w:bCs/>
          <w:sz w:val="26"/>
          <w:szCs w:val="26"/>
        </w:rPr>
      </w:pPr>
    </w:p>
    <w:p w14:paraId="1EBFAD4E" w14:textId="3A685E01" w:rsidR="008D51DA" w:rsidRDefault="008D51DA" w:rsidP="00BC6ABF">
      <w:pPr>
        <w:pStyle w:val="oancuaDanhsach"/>
        <w:shd w:val="clear" w:color="auto" w:fill="FFFFFF"/>
        <w:spacing w:after="60" w:line="264" w:lineRule="auto"/>
        <w:outlineLvl w:val="0"/>
        <w:rPr>
          <w:rFonts w:cs="Times New Roman"/>
          <w:b/>
          <w:bCs/>
          <w:sz w:val="26"/>
          <w:szCs w:val="26"/>
        </w:rPr>
      </w:pPr>
    </w:p>
    <w:p w14:paraId="50EB2FF1" w14:textId="699B19BF" w:rsidR="008D51DA" w:rsidRDefault="008D51DA" w:rsidP="00BC6ABF">
      <w:pPr>
        <w:pStyle w:val="oancuaDanhsach"/>
        <w:shd w:val="clear" w:color="auto" w:fill="FFFFFF"/>
        <w:spacing w:after="60" w:line="264" w:lineRule="auto"/>
        <w:outlineLvl w:val="0"/>
        <w:rPr>
          <w:rFonts w:cs="Times New Roman"/>
          <w:b/>
          <w:bCs/>
          <w:sz w:val="26"/>
          <w:szCs w:val="26"/>
        </w:rPr>
      </w:pPr>
    </w:p>
    <w:p w14:paraId="7E37B57C" w14:textId="3A3A54FA" w:rsidR="008D51DA" w:rsidRDefault="008D51DA" w:rsidP="00BC6ABF">
      <w:pPr>
        <w:pStyle w:val="oancuaDanhsach"/>
        <w:shd w:val="clear" w:color="auto" w:fill="FFFFFF"/>
        <w:spacing w:after="60" w:line="264" w:lineRule="auto"/>
        <w:outlineLvl w:val="0"/>
        <w:rPr>
          <w:rFonts w:cs="Times New Roman"/>
          <w:b/>
          <w:bCs/>
          <w:sz w:val="26"/>
          <w:szCs w:val="26"/>
        </w:rPr>
      </w:pPr>
    </w:p>
    <w:p w14:paraId="6ADAC945" w14:textId="66683CB9" w:rsidR="008D51DA" w:rsidRDefault="008D51DA" w:rsidP="00BC6ABF">
      <w:pPr>
        <w:pStyle w:val="oancuaDanhsach"/>
        <w:shd w:val="clear" w:color="auto" w:fill="FFFFFF"/>
        <w:spacing w:after="60" w:line="264" w:lineRule="auto"/>
        <w:outlineLvl w:val="0"/>
        <w:rPr>
          <w:rFonts w:cs="Times New Roman"/>
          <w:b/>
          <w:bCs/>
          <w:sz w:val="26"/>
          <w:szCs w:val="26"/>
        </w:rPr>
      </w:pPr>
    </w:p>
    <w:p w14:paraId="47EE6B56" w14:textId="20988BD3" w:rsidR="008D51DA" w:rsidRDefault="008D51DA" w:rsidP="00BC6ABF">
      <w:pPr>
        <w:pStyle w:val="oancuaDanhsach"/>
        <w:shd w:val="clear" w:color="auto" w:fill="FFFFFF"/>
        <w:spacing w:after="60" w:line="264" w:lineRule="auto"/>
        <w:outlineLvl w:val="0"/>
        <w:rPr>
          <w:rFonts w:cs="Times New Roman"/>
          <w:b/>
          <w:bCs/>
          <w:sz w:val="26"/>
          <w:szCs w:val="26"/>
        </w:rPr>
      </w:pPr>
    </w:p>
    <w:p w14:paraId="1738DF5E" w14:textId="7BDDD816" w:rsidR="008D51DA" w:rsidRDefault="008D51DA" w:rsidP="00BC6ABF">
      <w:pPr>
        <w:pStyle w:val="oancuaDanhsach"/>
        <w:shd w:val="clear" w:color="auto" w:fill="FFFFFF"/>
        <w:spacing w:after="60" w:line="264" w:lineRule="auto"/>
        <w:outlineLvl w:val="0"/>
        <w:rPr>
          <w:rFonts w:cs="Times New Roman"/>
          <w:b/>
          <w:bCs/>
          <w:sz w:val="26"/>
          <w:szCs w:val="26"/>
        </w:rPr>
      </w:pPr>
    </w:p>
    <w:p w14:paraId="08B7B404" w14:textId="0A819FD9" w:rsidR="008D51DA" w:rsidRDefault="008D51DA" w:rsidP="00BC6ABF">
      <w:pPr>
        <w:pStyle w:val="oancuaDanhsach"/>
        <w:shd w:val="clear" w:color="auto" w:fill="FFFFFF"/>
        <w:spacing w:after="60" w:line="264" w:lineRule="auto"/>
        <w:outlineLvl w:val="0"/>
        <w:rPr>
          <w:rFonts w:cs="Times New Roman"/>
          <w:b/>
          <w:bCs/>
          <w:sz w:val="26"/>
          <w:szCs w:val="26"/>
        </w:rPr>
      </w:pPr>
    </w:p>
    <w:p w14:paraId="29DE099F" w14:textId="4623DEAB" w:rsidR="008D51DA" w:rsidRDefault="008D51DA" w:rsidP="00BC6ABF">
      <w:pPr>
        <w:pStyle w:val="oancuaDanhsach"/>
        <w:shd w:val="clear" w:color="auto" w:fill="FFFFFF"/>
        <w:spacing w:after="60" w:line="264" w:lineRule="auto"/>
        <w:outlineLvl w:val="0"/>
        <w:rPr>
          <w:rFonts w:cs="Times New Roman"/>
          <w:b/>
          <w:bCs/>
          <w:sz w:val="26"/>
          <w:szCs w:val="26"/>
        </w:rPr>
      </w:pPr>
    </w:p>
    <w:p w14:paraId="69223204" w14:textId="5FE5B2DF" w:rsidR="008D51DA" w:rsidRDefault="008D51DA" w:rsidP="00BC6ABF">
      <w:pPr>
        <w:pStyle w:val="oancuaDanhsach"/>
        <w:shd w:val="clear" w:color="auto" w:fill="FFFFFF"/>
        <w:spacing w:after="60" w:line="264" w:lineRule="auto"/>
        <w:outlineLvl w:val="0"/>
        <w:rPr>
          <w:rFonts w:cs="Times New Roman"/>
          <w:b/>
          <w:bCs/>
          <w:sz w:val="26"/>
          <w:szCs w:val="26"/>
        </w:rPr>
      </w:pPr>
    </w:p>
    <w:p w14:paraId="0A0BF2AD" w14:textId="07698C46" w:rsidR="008D51DA" w:rsidRDefault="008D51DA" w:rsidP="00BC6ABF">
      <w:pPr>
        <w:pStyle w:val="oancuaDanhsach"/>
        <w:shd w:val="clear" w:color="auto" w:fill="FFFFFF"/>
        <w:spacing w:after="60" w:line="264" w:lineRule="auto"/>
        <w:outlineLvl w:val="0"/>
        <w:rPr>
          <w:rFonts w:cs="Times New Roman"/>
          <w:b/>
          <w:bCs/>
          <w:sz w:val="26"/>
          <w:szCs w:val="26"/>
        </w:rPr>
      </w:pPr>
    </w:p>
    <w:p w14:paraId="77372075" w14:textId="18E53034" w:rsidR="008D51DA" w:rsidRDefault="008D51DA" w:rsidP="00BC6ABF">
      <w:pPr>
        <w:pStyle w:val="oancuaDanhsach"/>
        <w:shd w:val="clear" w:color="auto" w:fill="FFFFFF"/>
        <w:spacing w:after="60" w:line="264" w:lineRule="auto"/>
        <w:outlineLvl w:val="0"/>
        <w:rPr>
          <w:rFonts w:cs="Times New Roman"/>
          <w:b/>
          <w:bCs/>
          <w:sz w:val="26"/>
          <w:szCs w:val="26"/>
        </w:rPr>
      </w:pPr>
    </w:p>
    <w:p w14:paraId="2B76EC92" w14:textId="0C5E60ED" w:rsidR="008D51DA" w:rsidRDefault="008D51DA" w:rsidP="00BC6ABF">
      <w:pPr>
        <w:pStyle w:val="oancuaDanhsach"/>
        <w:shd w:val="clear" w:color="auto" w:fill="FFFFFF"/>
        <w:spacing w:after="60" w:line="264" w:lineRule="auto"/>
        <w:outlineLvl w:val="0"/>
        <w:rPr>
          <w:rFonts w:cs="Times New Roman"/>
          <w:b/>
          <w:bCs/>
          <w:sz w:val="26"/>
          <w:szCs w:val="26"/>
        </w:rPr>
      </w:pPr>
    </w:p>
    <w:p w14:paraId="1BB92D4E" w14:textId="2A0BCE92" w:rsidR="008D51DA" w:rsidRDefault="008D51DA" w:rsidP="00BC6ABF">
      <w:pPr>
        <w:pStyle w:val="oancuaDanhsach"/>
        <w:shd w:val="clear" w:color="auto" w:fill="FFFFFF"/>
        <w:spacing w:after="60" w:line="264" w:lineRule="auto"/>
        <w:outlineLvl w:val="0"/>
        <w:rPr>
          <w:rFonts w:cs="Times New Roman"/>
          <w:b/>
          <w:bCs/>
          <w:sz w:val="26"/>
          <w:szCs w:val="26"/>
        </w:rPr>
      </w:pPr>
    </w:p>
    <w:p w14:paraId="22008A96" w14:textId="09D16447" w:rsidR="008D51DA" w:rsidRDefault="008D51DA" w:rsidP="00BC6ABF">
      <w:pPr>
        <w:pStyle w:val="oancuaDanhsach"/>
        <w:shd w:val="clear" w:color="auto" w:fill="FFFFFF"/>
        <w:spacing w:after="60" w:line="264" w:lineRule="auto"/>
        <w:outlineLvl w:val="0"/>
        <w:rPr>
          <w:rFonts w:cs="Times New Roman"/>
          <w:b/>
          <w:bCs/>
          <w:sz w:val="26"/>
          <w:szCs w:val="26"/>
        </w:rPr>
      </w:pPr>
    </w:p>
    <w:p w14:paraId="4100ABB8" w14:textId="51C886F6" w:rsidR="008D51DA" w:rsidRDefault="008D51DA" w:rsidP="00BC6ABF">
      <w:pPr>
        <w:pStyle w:val="oancuaDanhsach"/>
        <w:shd w:val="clear" w:color="auto" w:fill="FFFFFF"/>
        <w:spacing w:after="60" w:line="264" w:lineRule="auto"/>
        <w:outlineLvl w:val="0"/>
        <w:rPr>
          <w:rFonts w:cs="Times New Roman"/>
          <w:b/>
          <w:bCs/>
          <w:sz w:val="26"/>
          <w:szCs w:val="26"/>
        </w:rPr>
      </w:pPr>
    </w:p>
    <w:p w14:paraId="14EE7266" w14:textId="1AA75D2B" w:rsidR="008D51DA" w:rsidRDefault="008D51DA" w:rsidP="00BC6ABF">
      <w:pPr>
        <w:pStyle w:val="oancuaDanhsach"/>
        <w:shd w:val="clear" w:color="auto" w:fill="FFFFFF"/>
        <w:spacing w:after="60" w:line="264" w:lineRule="auto"/>
        <w:outlineLvl w:val="0"/>
        <w:rPr>
          <w:rFonts w:cs="Times New Roman"/>
          <w:b/>
          <w:bCs/>
          <w:sz w:val="26"/>
          <w:szCs w:val="26"/>
        </w:rPr>
      </w:pPr>
    </w:p>
    <w:p w14:paraId="21ADF13F" w14:textId="290CC153" w:rsidR="008D51DA" w:rsidRDefault="008D51DA" w:rsidP="00BC6ABF">
      <w:pPr>
        <w:pStyle w:val="oancuaDanhsach"/>
        <w:shd w:val="clear" w:color="auto" w:fill="FFFFFF"/>
        <w:spacing w:after="60" w:line="264" w:lineRule="auto"/>
        <w:outlineLvl w:val="0"/>
        <w:rPr>
          <w:rFonts w:cs="Times New Roman"/>
          <w:b/>
          <w:bCs/>
          <w:sz w:val="26"/>
          <w:szCs w:val="26"/>
        </w:rPr>
      </w:pPr>
    </w:p>
    <w:p w14:paraId="696152E9" w14:textId="55B6929B" w:rsidR="008D51DA" w:rsidRDefault="008D51DA" w:rsidP="00BC6ABF">
      <w:pPr>
        <w:pStyle w:val="oancuaDanhsach"/>
        <w:shd w:val="clear" w:color="auto" w:fill="FFFFFF"/>
        <w:spacing w:after="60" w:line="264" w:lineRule="auto"/>
        <w:outlineLvl w:val="0"/>
        <w:rPr>
          <w:rFonts w:cs="Times New Roman"/>
          <w:b/>
          <w:bCs/>
          <w:sz w:val="26"/>
          <w:szCs w:val="26"/>
        </w:rPr>
      </w:pPr>
    </w:p>
    <w:p w14:paraId="5823159B" w14:textId="5500B838" w:rsidR="008D51DA" w:rsidRDefault="008D51DA" w:rsidP="00BC6ABF">
      <w:pPr>
        <w:pStyle w:val="oancuaDanhsach"/>
        <w:shd w:val="clear" w:color="auto" w:fill="FFFFFF"/>
        <w:spacing w:after="60" w:line="264" w:lineRule="auto"/>
        <w:outlineLvl w:val="0"/>
        <w:rPr>
          <w:rFonts w:cs="Times New Roman"/>
          <w:b/>
          <w:bCs/>
          <w:sz w:val="26"/>
          <w:szCs w:val="26"/>
        </w:rPr>
      </w:pPr>
    </w:p>
    <w:p w14:paraId="17A81F2D" w14:textId="27C0CB3B" w:rsidR="008D51DA" w:rsidRDefault="008D51DA" w:rsidP="00BC6ABF">
      <w:pPr>
        <w:pStyle w:val="oancuaDanhsach"/>
        <w:shd w:val="clear" w:color="auto" w:fill="FFFFFF"/>
        <w:spacing w:after="60" w:line="264" w:lineRule="auto"/>
        <w:outlineLvl w:val="0"/>
        <w:rPr>
          <w:rFonts w:cs="Times New Roman"/>
          <w:b/>
          <w:bCs/>
          <w:sz w:val="26"/>
          <w:szCs w:val="26"/>
        </w:rPr>
      </w:pPr>
    </w:p>
    <w:p w14:paraId="2A414DA8" w14:textId="264CFADA" w:rsidR="008D51DA" w:rsidRDefault="008D51DA" w:rsidP="00BC6ABF">
      <w:pPr>
        <w:pStyle w:val="oancuaDanhsach"/>
        <w:shd w:val="clear" w:color="auto" w:fill="FFFFFF"/>
        <w:spacing w:after="60" w:line="264" w:lineRule="auto"/>
        <w:outlineLvl w:val="0"/>
        <w:rPr>
          <w:rFonts w:cs="Times New Roman"/>
          <w:b/>
          <w:bCs/>
          <w:sz w:val="26"/>
          <w:szCs w:val="26"/>
        </w:rPr>
      </w:pPr>
    </w:p>
    <w:p w14:paraId="72404858" w14:textId="27245F4B" w:rsidR="008D51DA" w:rsidRDefault="008D51DA" w:rsidP="00BC6ABF">
      <w:pPr>
        <w:pStyle w:val="oancuaDanhsach"/>
        <w:shd w:val="clear" w:color="auto" w:fill="FFFFFF"/>
        <w:spacing w:after="60" w:line="264" w:lineRule="auto"/>
        <w:outlineLvl w:val="0"/>
        <w:rPr>
          <w:rFonts w:cs="Times New Roman"/>
          <w:b/>
          <w:bCs/>
          <w:sz w:val="26"/>
          <w:szCs w:val="26"/>
        </w:rPr>
      </w:pPr>
    </w:p>
    <w:p w14:paraId="39687585" w14:textId="77714EC6" w:rsidR="008D51DA" w:rsidRDefault="008D51DA" w:rsidP="00BC6ABF">
      <w:pPr>
        <w:pStyle w:val="oancuaDanhsach"/>
        <w:shd w:val="clear" w:color="auto" w:fill="FFFFFF"/>
        <w:spacing w:after="60" w:line="264" w:lineRule="auto"/>
        <w:outlineLvl w:val="0"/>
        <w:rPr>
          <w:rFonts w:cs="Times New Roman"/>
          <w:b/>
          <w:bCs/>
          <w:sz w:val="26"/>
          <w:szCs w:val="26"/>
        </w:rPr>
      </w:pPr>
    </w:p>
    <w:p w14:paraId="50E7EB81" w14:textId="6C428B27" w:rsidR="008D51DA" w:rsidRDefault="008D51DA" w:rsidP="00BC6ABF">
      <w:pPr>
        <w:pStyle w:val="oancuaDanhsach"/>
        <w:shd w:val="clear" w:color="auto" w:fill="FFFFFF"/>
        <w:spacing w:after="60" w:line="264" w:lineRule="auto"/>
        <w:outlineLvl w:val="0"/>
        <w:rPr>
          <w:rFonts w:cs="Times New Roman"/>
          <w:b/>
          <w:bCs/>
          <w:sz w:val="26"/>
          <w:szCs w:val="26"/>
        </w:rPr>
      </w:pPr>
    </w:p>
    <w:p w14:paraId="4FE14875" w14:textId="10A5A2EC" w:rsidR="008D51DA" w:rsidRDefault="008D51DA" w:rsidP="00BC6ABF">
      <w:pPr>
        <w:pStyle w:val="oancuaDanhsach"/>
        <w:shd w:val="clear" w:color="auto" w:fill="FFFFFF"/>
        <w:spacing w:after="60" w:line="264" w:lineRule="auto"/>
        <w:outlineLvl w:val="0"/>
        <w:rPr>
          <w:rFonts w:cs="Times New Roman"/>
          <w:b/>
          <w:bCs/>
          <w:sz w:val="26"/>
          <w:szCs w:val="26"/>
        </w:rPr>
      </w:pPr>
    </w:p>
    <w:p w14:paraId="3D67F939" w14:textId="58D0D01B" w:rsidR="008D51DA" w:rsidRDefault="008D51DA" w:rsidP="00BC6ABF">
      <w:pPr>
        <w:pStyle w:val="oancuaDanhsach"/>
        <w:shd w:val="clear" w:color="auto" w:fill="FFFFFF"/>
        <w:spacing w:after="60" w:line="264" w:lineRule="auto"/>
        <w:outlineLvl w:val="0"/>
        <w:rPr>
          <w:rFonts w:cs="Times New Roman"/>
          <w:b/>
          <w:bCs/>
          <w:sz w:val="26"/>
          <w:szCs w:val="26"/>
        </w:rPr>
      </w:pPr>
    </w:p>
    <w:p w14:paraId="5DCC71D3" w14:textId="07379993" w:rsidR="008D51DA" w:rsidRDefault="008D51DA" w:rsidP="00BC6ABF">
      <w:pPr>
        <w:pStyle w:val="oancuaDanhsach"/>
        <w:shd w:val="clear" w:color="auto" w:fill="FFFFFF"/>
        <w:spacing w:after="60" w:line="264" w:lineRule="auto"/>
        <w:outlineLvl w:val="0"/>
        <w:rPr>
          <w:rFonts w:cs="Times New Roman"/>
          <w:b/>
          <w:bCs/>
          <w:sz w:val="26"/>
          <w:szCs w:val="26"/>
        </w:rPr>
      </w:pPr>
    </w:p>
    <w:p w14:paraId="7B0B61C8" w14:textId="7EB33D7F" w:rsidR="008D51DA" w:rsidRDefault="008D51DA" w:rsidP="00BC6ABF">
      <w:pPr>
        <w:pStyle w:val="oancuaDanhsach"/>
        <w:shd w:val="clear" w:color="auto" w:fill="FFFFFF"/>
        <w:spacing w:after="60" w:line="264" w:lineRule="auto"/>
        <w:outlineLvl w:val="0"/>
        <w:rPr>
          <w:rFonts w:cs="Times New Roman"/>
          <w:b/>
          <w:bCs/>
          <w:sz w:val="26"/>
          <w:szCs w:val="26"/>
        </w:rPr>
      </w:pPr>
    </w:p>
    <w:p w14:paraId="3D4B3D7A" w14:textId="0A825368" w:rsidR="008D51DA" w:rsidRDefault="008D51DA" w:rsidP="00BC6ABF">
      <w:pPr>
        <w:pStyle w:val="oancuaDanhsach"/>
        <w:shd w:val="clear" w:color="auto" w:fill="FFFFFF"/>
        <w:spacing w:after="60" w:line="264" w:lineRule="auto"/>
        <w:outlineLvl w:val="0"/>
        <w:rPr>
          <w:rFonts w:cs="Times New Roman"/>
          <w:b/>
          <w:bCs/>
          <w:sz w:val="26"/>
          <w:szCs w:val="26"/>
        </w:rPr>
      </w:pPr>
    </w:p>
    <w:p w14:paraId="44C66757" w14:textId="0A77550B" w:rsidR="008D51DA" w:rsidRDefault="008D51DA" w:rsidP="00BC6ABF">
      <w:pPr>
        <w:pStyle w:val="oancuaDanhsach"/>
        <w:shd w:val="clear" w:color="auto" w:fill="FFFFFF"/>
        <w:spacing w:after="60" w:line="264" w:lineRule="auto"/>
        <w:outlineLvl w:val="0"/>
        <w:rPr>
          <w:rFonts w:cs="Times New Roman"/>
          <w:b/>
          <w:bCs/>
          <w:sz w:val="26"/>
          <w:szCs w:val="26"/>
        </w:rPr>
      </w:pPr>
    </w:p>
    <w:p w14:paraId="1F0631B5" w14:textId="4BADB4C2" w:rsidR="008D51DA" w:rsidRDefault="008D51DA" w:rsidP="00BC6ABF">
      <w:pPr>
        <w:pStyle w:val="oancuaDanhsach"/>
        <w:shd w:val="clear" w:color="auto" w:fill="FFFFFF"/>
        <w:spacing w:after="60" w:line="264" w:lineRule="auto"/>
        <w:outlineLvl w:val="0"/>
        <w:rPr>
          <w:rFonts w:cs="Times New Roman"/>
          <w:b/>
          <w:bCs/>
          <w:sz w:val="26"/>
          <w:szCs w:val="26"/>
        </w:rPr>
      </w:pPr>
    </w:p>
    <w:p w14:paraId="61FC65AB" w14:textId="2AD5403E" w:rsidR="008D51DA" w:rsidRDefault="008D51DA" w:rsidP="00BC6ABF">
      <w:pPr>
        <w:pStyle w:val="oancuaDanhsach"/>
        <w:shd w:val="clear" w:color="auto" w:fill="FFFFFF"/>
        <w:spacing w:after="60" w:line="264" w:lineRule="auto"/>
        <w:outlineLvl w:val="0"/>
        <w:rPr>
          <w:rFonts w:cs="Times New Roman"/>
          <w:b/>
          <w:bCs/>
          <w:sz w:val="26"/>
          <w:szCs w:val="26"/>
        </w:rPr>
      </w:pPr>
    </w:p>
    <w:p w14:paraId="520E4C4F" w14:textId="09925EF9" w:rsidR="008D51DA" w:rsidRDefault="008D51DA" w:rsidP="00BC6ABF">
      <w:pPr>
        <w:pStyle w:val="oancuaDanhsach"/>
        <w:shd w:val="clear" w:color="auto" w:fill="FFFFFF"/>
        <w:spacing w:after="60" w:line="264" w:lineRule="auto"/>
        <w:outlineLvl w:val="0"/>
        <w:rPr>
          <w:rFonts w:cs="Times New Roman"/>
          <w:b/>
          <w:bCs/>
          <w:sz w:val="26"/>
          <w:szCs w:val="26"/>
        </w:rPr>
      </w:pPr>
    </w:p>
    <w:p w14:paraId="4F523BFD" w14:textId="20D44855" w:rsidR="008D51DA" w:rsidRDefault="008D51DA" w:rsidP="00BC6ABF">
      <w:pPr>
        <w:pStyle w:val="oancuaDanhsach"/>
        <w:shd w:val="clear" w:color="auto" w:fill="FFFFFF"/>
        <w:spacing w:after="60" w:line="264" w:lineRule="auto"/>
        <w:outlineLvl w:val="0"/>
        <w:rPr>
          <w:rFonts w:cs="Times New Roman"/>
          <w:b/>
          <w:bCs/>
          <w:sz w:val="26"/>
          <w:szCs w:val="26"/>
        </w:rPr>
      </w:pPr>
    </w:p>
    <w:p w14:paraId="0AE79C2E" w14:textId="725F4622" w:rsidR="008D51DA" w:rsidRDefault="008D51DA" w:rsidP="00BC6ABF">
      <w:pPr>
        <w:pStyle w:val="oancuaDanhsach"/>
        <w:shd w:val="clear" w:color="auto" w:fill="FFFFFF"/>
        <w:spacing w:after="60" w:line="264" w:lineRule="auto"/>
        <w:outlineLvl w:val="0"/>
        <w:rPr>
          <w:rFonts w:cs="Times New Roman"/>
          <w:b/>
          <w:bCs/>
          <w:sz w:val="26"/>
          <w:szCs w:val="26"/>
        </w:rPr>
      </w:pPr>
    </w:p>
    <w:p w14:paraId="4C1273BF" w14:textId="7AEF47B7" w:rsidR="008D51DA" w:rsidRDefault="008D51DA" w:rsidP="00BC6ABF">
      <w:pPr>
        <w:pStyle w:val="oancuaDanhsach"/>
        <w:shd w:val="clear" w:color="auto" w:fill="FFFFFF"/>
        <w:spacing w:after="60" w:line="264" w:lineRule="auto"/>
        <w:outlineLvl w:val="0"/>
        <w:rPr>
          <w:rFonts w:cs="Times New Roman"/>
          <w:b/>
          <w:bCs/>
          <w:sz w:val="26"/>
          <w:szCs w:val="26"/>
        </w:rPr>
      </w:pPr>
    </w:p>
    <w:p w14:paraId="489F35CF" w14:textId="1EE029A2" w:rsidR="008D51DA" w:rsidRDefault="008D51DA" w:rsidP="00BC6ABF">
      <w:pPr>
        <w:pStyle w:val="oancuaDanhsach"/>
        <w:shd w:val="clear" w:color="auto" w:fill="FFFFFF"/>
        <w:spacing w:after="60" w:line="264" w:lineRule="auto"/>
        <w:outlineLvl w:val="0"/>
        <w:rPr>
          <w:rFonts w:cs="Times New Roman"/>
          <w:b/>
          <w:bCs/>
          <w:sz w:val="26"/>
          <w:szCs w:val="26"/>
        </w:rPr>
      </w:pPr>
    </w:p>
    <w:p w14:paraId="18A9E0C1" w14:textId="482008BB" w:rsidR="008D51DA" w:rsidRDefault="008D51DA" w:rsidP="00BC6ABF">
      <w:pPr>
        <w:pStyle w:val="oancuaDanhsach"/>
        <w:shd w:val="clear" w:color="auto" w:fill="FFFFFF"/>
        <w:spacing w:after="60" w:line="264" w:lineRule="auto"/>
        <w:outlineLvl w:val="0"/>
        <w:rPr>
          <w:rFonts w:cs="Times New Roman"/>
          <w:b/>
          <w:bCs/>
          <w:sz w:val="26"/>
          <w:szCs w:val="26"/>
        </w:rPr>
      </w:pPr>
    </w:p>
    <w:p w14:paraId="0FFBC5C1" w14:textId="48DE2C18" w:rsidR="008D51DA" w:rsidRDefault="008D51DA" w:rsidP="00BC6ABF">
      <w:pPr>
        <w:pStyle w:val="oancuaDanhsach"/>
        <w:shd w:val="clear" w:color="auto" w:fill="FFFFFF"/>
        <w:spacing w:after="60" w:line="264" w:lineRule="auto"/>
        <w:outlineLvl w:val="0"/>
        <w:rPr>
          <w:rFonts w:cs="Times New Roman"/>
          <w:b/>
          <w:bCs/>
          <w:sz w:val="26"/>
          <w:szCs w:val="26"/>
        </w:rPr>
      </w:pPr>
    </w:p>
    <w:p w14:paraId="0E4E6A4A" w14:textId="71505CFD" w:rsidR="008D51DA" w:rsidRDefault="008D51DA" w:rsidP="00BC6ABF">
      <w:pPr>
        <w:pStyle w:val="oancuaDanhsach"/>
        <w:shd w:val="clear" w:color="auto" w:fill="FFFFFF"/>
        <w:spacing w:after="60" w:line="264" w:lineRule="auto"/>
        <w:outlineLvl w:val="0"/>
        <w:rPr>
          <w:rFonts w:cs="Times New Roman"/>
          <w:b/>
          <w:bCs/>
          <w:sz w:val="26"/>
          <w:szCs w:val="26"/>
        </w:rPr>
      </w:pPr>
    </w:p>
    <w:p w14:paraId="330C5A62" w14:textId="7BF440D5" w:rsidR="008D51DA" w:rsidRDefault="008D51DA" w:rsidP="00BC6ABF">
      <w:pPr>
        <w:pStyle w:val="oancuaDanhsach"/>
        <w:shd w:val="clear" w:color="auto" w:fill="FFFFFF"/>
        <w:spacing w:after="60" w:line="264" w:lineRule="auto"/>
        <w:outlineLvl w:val="0"/>
        <w:rPr>
          <w:rFonts w:cs="Times New Roman"/>
          <w:b/>
          <w:bCs/>
          <w:sz w:val="26"/>
          <w:szCs w:val="26"/>
        </w:rPr>
      </w:pPr>
    </w:p>
    <w:p w14:paraId="64682669" w14:textId="0A966DE1" w:rsidR="008D51DA" w:rsidRDefault="008D51DA" w:rsidP="00BC6ABF">
      <w:pPr>
        <w:pStyle w:val="oancuaDanhsach"/>
        <w:shd w:val="clear" w:color="auto" w:fill="FFFFFF"/>
        <w:spacing w:after="60" w:line="264" w:lineRule="auto"/>
        <w:outlineLvl w:val="0"/>
        <w:rPr>
          <w:rFonts w:cs="Times New Roman"/>
          <w:b/>
          <w:bCs/>
          <w:sz w:val="26"/>
          <w:szCs w:val="26"/>
        </w:rPr>
      </w:pPr>
    </w:p>
    <w:p w14:paraId="4801FB26" w14:textId="0F0CB34E" w:rsidR="008D51DA" w:rsidRDefault="008D51DA" w:rsidP="00BC6ABF">
      <w:pPr>
        <w:pStyle w:val="oancuaDanhsach"/>
        <w:shd w:val="clear" w:color="auto" w:fill="FFFFFF"/>
        <w:spacing w:after="60" w:line="264" w:lineRule="auto"/>
        <w:outlineLvl w:val="0"/>
        <w:rPr>
          <w:rFonts w:cs="Times New Roman"/>
          <w:b/>
          <w:bCs/>
          <w:sz w:val="26"/>
          <w:szCs w:val="26"/>
        </w:rPr>
      </w:pPr>
    </w:p>
    <w:p w14:paraId="75476A49" w14:textId="4FC56024" w:rsidR="008D51DA" w:rsidRDefault="008D51DA" w:rsidP="00BC6ABF">
      <w:pPr>
        <w:pStyle w:val="oancuaDanhsach"/>
        <w:shd w:val="clear" w:color="auto" w:fill="FFFFFF"/>
        <w:spacing w:after="60" w:line="264" w:lineRule="auto"/>
        <w:outlineLvl w:val="0"/>
        <w:rPr>
          <w:rFonts w:cs="Times New Roman"/>
          <w:b/>
          <w:bCs/>
          <w:sz w:val="26"/>
          <w:szCs w:val="26"/>
        </w:rPr>
      </w:pPr>
    </w:p>
    <w:p w14:paraId="62061506" w14:textId="1E61801E" w:rsidR="008D51DA" w:rsidRDefault="008D51DA" w:rsidP="00BC6ABF">
      <w:pPr>
        <w:pStyle w:val="oancuaDanhsach"/>
        <w:shd w:val="clear" w:color="auto" w:fill="FFFFFF"/>
        <w:spacing w:after="60" w:line="264" w:lineRule="auto"/>
        <w:outlineLvl w:val="0"/>
        <w:rPr>
          <w:rFonts w:cs="Times New Roman"/>
          <w:b/>
          <w:bCs/>
          <w:sz w:val="26"/>
          <w:szCs w:val="26"/>
        </w:rPr>
      </w:pPr>
    </w:p>
    <w:p w14:paraId="1D7CB8D2" w14:textId="54CB136D" w:rsidR="008D51DA" w:rsidRDefault="008D51DA" w:rsidP="00BC6ABF">
      <w:pPr>
        <w:pStyle w:val="oancuaDanhsach"/>
        <w:shd w:val="clear" w:color="auto" w:fill="FFFFFF"/>
        <w:spacing w:after="60" w:line="264" w:lineRule="auto"/>
        <w:outlineLvl w:val="0"/>
        <w:rPr>
          <w:rFonts w:cs="Times New Roman"/>
          <w:b/>
          <w:bCs/>
          <w:sz w:val="26"/>
          <w:szCs w:val="26"/>
        </w:rPr>
      </w:pPr>
    </w:p>
    <w:p w14:paraId="0DB50CD9" w14:textId="75BAA8E9" w:rsidR="008D51DA" w:rsidRDefault="008D51DA" w:rsidP="00BC6ABF">
      <w:pPr>
        <w:pStyle w:val="oancuaDanhsach"/>
        <w:shd w:val="clear" w:color="auto" w:fill="FFFFFF"/>
        <w:spacing w:after="60" w:line="264" w:lineRule="auto"/>
        <w:outlineLvl w:val="0"/>
        <w:rPr>
          <w:rFonts w:cs="Times New Roman"/>
          <w:b/>
          <w:bCs/>
          <w:sz w:val="26"/>
          <w:szCs w:val="26"/>
        </w:rPr>
      </w:pPr>
    </w:p>
    <w:p w14:paraId="14EEE8CF" w14:textId="2C6611E9" w:rsidR="008D51DA" w:rsidRDefault="008D51DA" w:rsidP="00BC6ABF">
      <w:pPr>
        <w:pStyle w:val="oancuaDanhsach"/>
        <w:shd w:val="clear" w:color="auto" w:fill="FFFFFF"/>
        <w:spacing w:after="60" w:line="264" w:lineRule="auto"/>
        <w:outlineLvl w:val="0"/>
        <w:rPr>
          <w:rFonts w:cs="Times New Roman"/>
          <w:b/>
          <w:bCs/>
          <w:sz w:val="26"/>
          <w:szCs w:val="26"/>
        </w:rPr>
      </w:pPr>
    </w:p>
    <w:p w14:paraId="62C9E0C6" w14:textId="75C0F08E" w:rsidR="008D51DA" w:rsidRDefault="008D51DA" w:rsidP="00BC6ABF">
      <w:pPr>
        <w:pStyle w:val="oancuaDanhsach"/>
        <w:shd w:val="clear" w:color="auto" w:fill="FFFFFF"/>
        <w:spacing w:after="60" w:line="264" w:lineRule="auto"/>
        <w:outlineLvl w:val="0"/>
        <w:rPr>
          <w:rFonts w:cs="Times New Roman"/>
          <w:b/>
          <w:bCs/>
          <w:sz w:val="26"/>
          <w:szCs w:val="26"/>
        </w:rPr>
      </w:pPr>
    </w:p>
    <w:p w14:paraId="05D9759F" w14:textId="0281F5F6" w:rsidR="008D51DA" w:rsidRDefault="008D51DA" w:rsidP="00BC6ABF">
      <w:pPr>
        <w:pStyle w:val="oancuaDanhsach"/>
        <w:shd w:val="clear" w:color="auto" w:fill="FFFFFF"/>
        <w:spacing w:after="60" w:line="264" w:lineRule="auto"/>
        <w:outlineLvl w:val="0"/>
        <w:rPr>
          <w:rFonts w:cs="Times New Roman"/>
          <w:b/>
          <w:bCs/>
          <w:sz w:val="26"/>
          <w:szCs w:val="26"/>
        </w:rPr>
      </w:pPr>
    </w:p>
    <w:p w14:paraId="4EC57D63" w14:textId="09682074" w:rsidR="008D51DA" w:rsidRDefault="008D51DA" w:rsidP="00BC6ABF">
      <w:pPr>
        <w:pStyle w:val="oancuaDanhsach"/>
        <w:shd w:val="clear" w:color="auto" w:fill="FFFFFF"/>
        <w:spacing w:after="60" w:line="264" w:lineRule="auto"/>
        <w:outlineLvl w:val="0"/>
        <w:rPr>
          <w:rFonts w:cs="Times New Roman"/>
          <w:b/>
          <w:bCs/>
          <w:sz w:val="26"/>
          <w:szCs w:val="26"/>
        </w:rPr>
      </w:pPr>
    </w:p>
    <w:p w14:paraId="7AB1B251" w14:textId="0E12C5C4" w:rsidR="008D51DA" w:rsidRDefault="008D51DA" w:rsidP="00BC6ABF">
      <w:pPr>
        <w:pStyle w:val="oancuaDanhsach"/>
        <w:shd w:val="clear" w:color="auto" w:fill="FFFFFF"/>
        <w:spacing w:after="60" w:line="264" w:lineRule="auto"/>
        <w:outlineLvl w:val="0"/>
        <w:rPr>
          <w:rFonts w:cs="Times New Roman"/>
          <w:b/>
          <w:bCs/>
          <w:sz w:val="26"/>
          <w:szCs w:val="26"/>
        </w:rPr>
      </w:pPr>
    </w:p>
    <w:p w14:paraId="013998E5" w14:textId="19AB2E82" w:rsidR="008D51DA" w:rsidRDefault="008D51DA" w:rsidP="00BC6ABF">
      <w:pPr>
        <w:pStyle w:val="oancuaDanhsach"/>
        <w:shd w:val="clear" w:color="auto" w:fill="FFFFFF"/>
        <w:spacing w:after="60" w:line="264" w:lineRule="auto"/>
        <w:outlineLvl w:val="0"/>
        <w:rPr>
          <w:rFonts w:cs="Times New Roman"/>
          <w:b/>
          <w:bCs/>
          <w:sz w:val="26"/>
          <w:szCs w:val="26"/>
        </w:rPr>
      </w:pPr>
    </w:p>
    <w:p w14:paraId="5723F63C" w14:textId="19AA4C4E" w:rsidR="008D51DA" w:rsidRDefault="008D51DA" w:rsidP="00BC6ABF">
      <w:pPr>
        <w:pStyle w:val="oancuaDanhsach"/>
        <w:shd w:val="clear" w:color="auto" w:fill="FFFFFF"/>
        <w:spacing w:after="60" w:line="264" w:lineRule="auto"/>
        <w:outlineLvl w:val="0"/>
        <w:rPr>
          <w:rFonts w:cs="Times New Roman"/>
          <w:b/>
          <w:bCs/>
          <w:sz w:val="26"/>
          <w:szCs w:val="26"/>
        </w:rPr>
      </w:pPr>
    </w:p>
    <w:p w14:paraId="353E08BB" w14:textId="27E1B0D9" w:rsidR="008D51DA" w:rsidRDefault="008D51DA" w:rsidP="00BC6ABF">
      <w:pPr>
        <w:pStyle w:val="oancuaDanhsach"/>
        <w:shd w:val="clear" w:color="auto" w:fill="FFFFFF"/>
        <w:spacing w:after="60" w:line="264" w:lineRule="auto"/>
        <w:outlineLvl w:val="0"/>
        <w:rPr>
          <w:rFonts w:cs="Times New Roman"/>
          <w:b/>
          <w:bCs/>
          <w:sz w:val="26"/>
          <w:szCs w:val="26"/>
        </w:rPr>
      </w:pPr>
    </w:p>
    <w:p w14:paraId="184A302E" w14:textId="712702CA" w:rsidR="008D51DA" w:rsidRDefault="008D51DA" w:rsidP="00BC6ABF">
      <w:pPr>
        <w:pStyle w:val="oancuaDanhsach"/>
        <w:shd w:val="clear" w:color="auto" w:fill="FFFFFF"/>
        <w:spacing w:after="60" w:line="264" w:lineRule="auto"/>
        <w:outlineLvl w:val="0"/>
        <w:rPr>
          <w:rFonts w:cs="Times New Roman"/>
          <w:b/>
          <w:bCs/>
          <w:sz w:val="26"/>
          <w:szCs w:val="26"/>
        </w:rPr>
      </w:pPr>
    </w:p>
    <w:p w14:paraId="00A2F46D" w14:textId="0687A296" w:rsidR="008D51DA" w:rsidRDefault="008D51DA" w:rsidP="00BC6ABF">
      <w:pPr>
        <w:pStyle w:val="oancuaDanhsach"/>
        <w:shd w:val="clear" w:color="auto" w:fill="FFFFFF"/>
        <w:spacing w:after="60" w:line="264" w:lineRule="auto"/>
        <w:outlineLvl w:val="0"/>
        <w:rPr>
          <w:rFonts w:cs="Times New Roman"/>
          <w:b/>
          <w:bCs/>
          <w:sz w:val="26"/>
          <w:szCs w:val="26"/>
        </w:rPr>
      </w:pPr>
    </w:p>
    <w:p w14:paraId="1C7515AF" w14:textId="52CD9A98" w:rsidR="008D51DA" w:rsidRDefault="008D51DA" w:rsidP="00BC6ABF">
      <w:pPr>
        <w:pStyle w:val="oancuaDanhsach"/>
        <w:shd w:val="clear" w:color="auto" w:fill="FFFFFF"/>
        <w:spacing w:after="60" w:line="264" w:lineRule="auto"/>
        <w:outlineLvl w:val="0"/>
        <w:rPr>
          <w:rFonts w:cs="Times New Roman"/>
          <w:b/>
          <w:bCs/>
          <w:sz w:val="26"/>
          <w:szCs w:val="26"/>
        </w:rPr>
      </w:pPr>
    </w:p>
    <w:p w14:paraId="34B0A6BA" w14:textId="77F90622" w:rsidR="008D51DA" w:rsidRDefault="008D51DA" w:rsidP="00BC6ABF">
      <w:pPr>
        <w:pStyle w:val="oancuaDanhsach"/>
        <w:shd w:val="clear" w:color="auto" w:fill="FFFFFF"/>
        <w:spacing w:after="60" w:line="264" w:lineRule="auto"/>
        <w:outlineLvl w:val="0"/>
        <w:rPr>
          <w:rFonts w:cs="Times New Roman"/>
          <w:b/>
          <w:bCs/>
          <w:sz w:val="26"/>
          <w:szCs w:val="26"/>
        </w:rPr>
      </w:pPr>
    </w:p>
    <w:p w14:paraId="276D3B04" w14:textId="247DDB40" w:rsidR="008D51DA" w:rsidRDefault="008D51DA" w:rsidP="00BC6ABF">
      <w:pPr>
        <w:pStyle w:val="oancuaDanhsach"/>
        <w:shd w:val="clear" w:color="auto" w:fill="FFFFFF"/>
        <w:spacing w:after="60" w:line="264" w:lineRule="auto"/>
        <w:outlineLvl w:val="0"/>
        <w:rPr>
          <w:rFonts w:cs="Times New Roman"/>
          <w:b/>
          <w:bCs/>
          <w:sz w:val="26"/>
          <w:szCs w:val="26"/>
        </w:rPr>
      </w:pPr>
    </w:p>
    <w:p w14:paraId="0B50F514" w14:textId="3BD6B70A" w:rsidR="008D51DA" w:rsidRDefault="008D51DA" w:rsidP="00BC6ABF">
      <w:pPr>
        <w:pStyle w:val="oancuaDanhsach"/>
        <w:shd w:val="clear" w:color="auto" w:fill="FFFFFF"/>
        <w:spacing w:after="60" w:line="264" w:lineRule="auto"/>
        <w:outlineLvl w:val="0"/>
        <w:rPr>
          <w:rFonts w:cs="Times New Roman"/>
          <w:b/>
          <w:bCs/>
          <w:sz w:val="26"/>
          <w:szCs w:val="26"/>
        </w:rPr>
      </w:pPr>
    </w:p>
    <w:p w14:paraId="3738CC01" w14:textId="18F7263F" w:rsidR="008D51DA" w:rsidRDefault="008D51DA" w:rsidP="00BC6ABF">
      <w:pPr>
        <w:pStyle w:val="oancuaDanhsach"/>
        <w:shd w:val="clear" w:color="auto" w:fill="FFFFFF"/>
        <w:spacing w:after="60" w:line="264" w:lineRule="auto"/>
        <w:outlineLvl w:val="0"/>
        <w:rPr>
          <w:rFonts w:cs="Times New Roman"/>
          <w:b/>
          <w:bCs/>
          <w:sz w:val="26"/>
          <w:szCs w:val="26"/>
        </w:rPr>
      </w:pPr>
    </w:p>
    <w:p w14:paraId="5C82F73B" w14:textId="2753830D" w:rsidR="008D51DA" w:rsidRDefault="008D51DA" w:rsidP="00BC6ABF">
      <w:pPr>
        <w:pStyle w:val="oancuaDanhsach"/>
        <w:shd w:val="clear" w:color="auto" w:fill="FFFFFF"/>
        <w:spacing w:after="60" w:line="264" w:lineRule="auto"/>
        <w:outlineLvl w:val="0"/>
        <w:rPr>
          <w:rFonts w:cs="Times New Roman"/>
          <w:b/>
          <w:bCs/>
          <w:sz w:val="26"/>
          <w:szCs w:val="26"/>
        </w:rPr>
      </w:pPr>
    </w:p>
    <w:p w14:paraId="49D763C9" w14:textId="671BFC98" w:rsidR="008D51DA" w:rsidRDefault="008D51DA" w:rsidP="00BC6ABF">
      <w:pPr>
        <w:pStyle w:val="oancuaDanhsach"/>
        <w:shd w:val="clear" w:color="auto" w:fill="FFFFFF"/>
        <w:spacing w:after="60" w:line="264" w:lineRule="auto"/>
        <w:outlineLvl w:val="0"/>
        <w:rPr>
          <w:rFonts w:cs="Times New Roman"/>
          <w:b/>
          <w:bCs/>
          <w:sz w:val="26"/>
          <w:szCs w:val="26"/>
        </w:rPr>
      </w:pPr>
    </w:p>
    <w:p w14:paraId="37B6469C" w14:textId="66BF9E05" w:rsidR="008D51DA" w:rsidRDefault="008D51DA" w:rsidP="00BC6ABF">
      <w:pPr>
        <w:pStyle w:val="oancuaDanhsach"/>
        <w:shd w:val="clear" w:color="auto" w:fill="FFFFFF"/>
        <w:spacing w:after="60" w:line="264" w:lineRule="auto"/>
        <w:outlineLvl w:val="0"/>
        <w:rPr>
          <w:rFonts w:cs="Times New Roman"/>
          <w:b/>
          <w:bCs/>
          <w:sz w:val="26"/>
          <w:szCs w:val="26"/>
        </w:rPr>
      </w:pPr>
    </w:p>
    <w:p w14:paraId="601E0D5E" w14:textId="7BF3AA08" w:rsidR="008D51DA" w:rsidRDefault="008D51DA" w:rsidP="00BC6ABF">
      <w:pPr>
        <w:pStyle w:val="oancuaDanhsach"/>
        <w:shd w:val="clear" w:color="auto" w:fill="FFFFFF"/>
        <w:spacing w:after="60" w:line="264" w:lineRule="auto"/>
        <w:outlineLvl w:val="0"/>
        <w:rPr>
          <w:rFonts w:cs="Times New Roman"/>
          <w:b/>
          <w:bCs/>
          <w:sz w:val="26"/>
          <w:szCs w:val="26"/>
        </w:rPr>
      </w:pPr>
    </w:p>
    <w:p w14:paraId="4DCF01C5" w14:textId="1983CEFE" w:rsidR="008D51DA" w:rsidRDefault="008D51DA" w:rsidP="00BC6ABF">
      <w:pPr>
        <w:pStyle w:val="oancuaDanhsach"/>
        <w:shd w:val="clear" w:color="auto" w:fill="FFFFFF"/>
        <w:spacing w:after="60" w:line="264" w:lineRule="auto"/>
        <w:outlineLvl w:val="0"/>
        <w:rPr>
          <w:rFonts w:cs="Times New Roman"/>
          <w:b/>
          <w:bCs/>
          <w:sz w:val="26"/>
          <w:szCs w:val="26"/>
        </w:rPr>
      </w:pPr>
    </w:p>
    <w:p w14:paraId="70A89361" w14:textId="0E2AD76B" w:rsidR="008D51DA" w:rsidRDefault="008D51DA" w:rsidP="00BC6ABF">
      <w:pPr>
        <w:pStyle w:val="oancuaDanhsach"/>
        <w:shd w:val="clear" w:color="auto" w:fill="FFFFFF"/>
        <w:spacing w:after="60" w:line="264" w:lineRule="auto"/>
        <w:outlineLvl w:val="0"/>
        <w:rPr>
          <w:rFonts w:cs="Times New Roman"/>
          <w:b/>
          <w:bCs/>
          <w:sz w:val="26"/>
          <w:szCs w:val="26"/>
        </w:rPr>
      </w:pPr>
    </w:p>
    <w:p w14:paraId="1C96DBFF" w14:textId="62827AFC" w:rsidR="008D51DA" w:rsidRDefault="008D51DA" w:rsidP="00BC6ABF">
      <w:pPr>
        <w:pStyle w:val="oancuaDanhsach"/>
        <w:shd w:val="clear" w:color="auto" w:fill="FFFFFF"/>
        <w:spacing w:after="60" w:line="264" w:lineRule="auto"/>
        <w:outlineLvl w:val="0"/>
        <w:rPr>
          <w:rFonts w:cs="Times New Roman"/>
          <w:b/>
          <w:bCs/>
          <w:sz w:val="26"/>
          <w:szCs w:val="26"/>
        </w:rPr>
      </w:pPr>
    </w:p>
    <w:p w14:paraId="42B4FBF9" w14:textId="343364E9" w:rsidR="008D51DA" w:rsidRDefault="008D51DA" w:rsidP="00BC6ABF">
      <w:pPr>
        <w:pStyle w:val="oancuaDanhsach"/>
        <w:shd w:val="clear" w:color="auto" w:fill="FFFFFF"/>
        <w:spacing w:after="60" w:line="264" w:lineRule="auto"/>
        <w:outlineLvl w:val="0"/>
        <w:rPr>
          <w:rFonts w:cs="Times New Roman"/>
          <w:b/>
          <w:bCs/>
          <w:sz w:val="26"/>
          <w:szCs w:val="26"/>
        </w:rPr>
      </w:pPr>
    </w:p>
    <w:p w14:paraId="32B3163D" w14:textId="1B68E29A" w:rsidR="008D51DA" w:rsidRDefault="008D51DA" w:rsidP="00BC6ABF">
      <w:pPr>
        <w:pStyle w:val="oancuaDanhsach"/>
        <w:shd w:val="clear" w:color="auto" w:fill="FFFFFF"/>
        <w:spacing w:after="60" w:line="264" w:lineRule="auto"/>
        <w:outlineLvl w:val="0"/>
        <w:rPr>
          <w:rFonts w:cs="Times New Roman"/>
          <w:b/>
          <w:bCs/>
          <w:sz w:val="26"/>
          <w:szCs w:val="26"/>
        </w:rPr>
      </w:pPr>
    </w:p>
    <w:p w14:paraId="21C9E984" w14:textId="5A102FF0" w:rsidR="008D51DA" w:rsidRDefault="008D51DA" w:rsidP="00BC6ABF">
      <w:pPr>
        <w:pStyle w:val="oancuaDanhsach"/>
        <w:shd w:val="clear" w:color="auto" w:fill="FFFFFF"/>
        <w:spacing w:after="60" w:line="264" w:lineRule="auto"/>
        <w:outlineLvl w:val="0"/>
        <w:rPr>
          <w:rFonts w:cs="Times New Roman"/>
          <w:b/>
          <w:bCs/>
          <w:sz w:val="26"/>
          <w:szCs w:val="26"/>
        </w:rPr>
      </w:pPr>
    </w:p>
    <w:p w14:paraId="3A0BF2DD" w14:textId="7770D89B" w:rsidR="008D51DA" w:rsidRDefault="008D51DA" w:rsidP="00BC6ABF">
      <w:pPr>
        <w:pStyle w:val="oancuaDanhsach"/>
        <w:shd w:val="clear" w:color="auto" w:fill="FFFFFF"/>
        <w:spacing w:after="60" w:line="264" w:lineRule="auto"/>
        <w:outlineLvl w:val="0"/>
        <w:rPr>
          <w:rFonts w:cs="Times New Roman"/>
          <w:b/>
          <w:bCs/>
          <w:sz w:val="26"/>
          <w:szCs w:val="26"/>
        </w:rPr>
      </w:pPr>
    </w:p>
    <w:p w14:paraId="3F32A7B9" w14:textId="15592FF6" w:rsidR="008D51DA" w:rsidRDefault="008D51DA" w:rsidP="00BC6ABF">
      <w:pPr>
        <w:pStyle w:val="oancuaDanhsach"/>
        <w:shd w:val="clear" w:color="auto" w:fill="FFFFFF"/>
        <w:spacing w:after="60" w:line="264" w:lineRule="auto"/>
        <w:outlineLvl w:val="0"/>
        <w:rPr>
          <w:rFonts w:cs="Times New Roman"/>
          <w:b/>
          <w:bCs/>
          <w:sz w:val="26"/>
          <w:szCs w:val="26"/>
        </w:rPr>
      </w:pPr>
    </w:p>
    <w:p w14:paraId="1991BC59" w14:textId="06F35CDB" w:rsidR="008D51DA" w:rsidRDefault="008D51DA" w:rsidP="00BC6ABF">
      <w:pPr>
        <w:pStyle w:val="oancuaDanhsach"/>
        <w:shd w:val="clear" w:color="auto" w:fill="FFFFFF"/>
        <w:spacing w:after="60" w:line="264" w:lineRule="auto"/>
        <w:outlineLvl w:val="0"/>
        <w:rPr>
          <w:rFonts w:cs="Times New Roman"/>
          <w:b/>
          <w:bCs/>
          <w:sz w:val="26"/>
          <w:szCs w:val="26"/>
        </w:rPr>
      </w:pPr>
    </w:p>
    <w:p w14:paraId="413DEBB7" w14:textId="7F88A11F" w:rsidR="008D51DA" w:rsidRDefault="008D51DA" w:rsidP="00BC6ABF">
      <w:pPr>
        <w:pStyle w:val="oancuaDanhsach"/>
        <w:shd w:val="clear" w:color="auto" w:fill="FFFFFF"/>
        <w:spacing w:after="60" w:line="264" w:lineRule="auto"/>
        <w:outlineLvl w:val="0"/>
        <w:rPr>
          <w:rFonts w:cs="Times New Roman"/>
          <w:b/>
          <w:bCs/>
          <w:sz w:val="26"/>
          <w:szCs w:val="26"/>
        </w:rPr>
      </w:pPr>
    </w:p>
    <w:p w14:paraId="379A13B4" w14:textId="2CF2BA88" w:rsidR="008D51DA" w:rsidRDefault="008D51DA" w:rsidP="00BC6ABF">
      <w:pPr>
        <w:pStyle w:val="oancuaDanhsach"/>
        <w:shd w:val="clear" w:color="auto" w:fill="FFFFFF"/>
        <w:spacing w:after="60" w:line="264" w:lineRule="auto"/>
        <w:outlineLvl w:val="0"/>
        <w:rPr>
          <w:rFonts w:cs="Times New Roman"/>
          <w:b/>
          <w:bCs/>
          <w:sz w:val="26"/>
          <w:szCs w:val="26"/>
        </w:rPr>
      </w:pPr>
    </w:p>
    <w:p w14:paraId="76EABA96" w14:textId="2604FBC3" w:rsidR="008D51DA" w:rsidRDefault="008D51DA" w:rsidP="00BC6ABF">
      <w:pPr>
        <w:pStyle w:val="oancuaDanhsach"/>
        <w:shd w:val="clear" w:color="auto" w:fill="FFFFFF"/>
        <w:spacing w:after="60" w:line="264" w:lineRule="auto"/>
        <w:outlineLvl w:val="0"/>
        <w:rPr>
          <w:rFonts w:cs="Times New Roman"/>
          <w:b/>
          <w:bCs/>
          <w:sz w:val="26"/>
          <w:szCs w:val="26"/>
        </w:rPr>
      </w:pPr>
    </w:p>
    <w:p w14:paraId="283B37A4" w14:textId="02D25337" w:rsidR="008D51DA" w:rsidRDefault="008D51DA" w:rsidP="00BC6ABF">
      <w:pPr>
        <w:pStyle w:val="oancuaDanhsach"/>
        <w:shd w:val="clear" w:color="auto" w:fill="FFFFFF"/>
        <w:spacing w:after="60" w:line="264" w:lineRule="auto"/>
        <w:outlineLvl w:val="0"/>
        <w:rPr>
          <w:rFonts w:cs="Times New Roman"/>
          <w:b/>
          <w:bCs/>
          <w:sz w:val="26"/>
          <w:szCs w:val="26"/>
        </w:rPr>
      </w:pPr>
    </w:p>
    <w:p w14:paraId="59CF2724" w14:textId="7B1D78D4" w:rsidR="008D51DA" w:rsidRDefault="008D51DA" w:rsidP="00BC6ABF">
      <w:pPr>
        <w:pStyle w:val="oancuaDanhsach"/>
        <w:shd w:val="clear" w:color="auto" w:fill="FFFFFF"/>
        <w:spacing w:after="60" w:line="264" w:lineRule="auto"/>
        <w:outlineLvl w:val="0"/>
        <w:rPr>
          <w:rFonts w:cs="Times New Roman"/>
          <w:b/>
          <w:bCs/>
          <w:sz w:val="26"/>
          <w:szCs w:val="26"/>
        </w:rPr>
      </w:pPr>
    </w:p>
    <w:p w14:paraId="34B14B50" w14:textId="10A2FDED" w:rsidR="008D51DA" w:rsidRDefault="008D51DA" w:rsidP="00BC6ABF">
      <w:pPr>
        <w:pStyle w:val="oancuaDanhsach"/>
        <w:shd w:val="clear" w:color="auto" w:fill="FFFFFF"/>
        <w:spacing w:after="60" w:line="264" w:lineRule="auto"/>
        <w:outlineLvl w:val="0"/>
        <w:rPr>
          <w:rFonts w:cs="Times New Roman"/>
          <w:b/>
          <w:bCs/>
          <w:sz w:val="26"/>
          <w:szCs w:val="26"/>
        </w:rPr>
      </w:pPr>
    </w:p>
    <w:p w14:paraId="57F439F9" w14:textId="4F60ED3B" w:rsidR="008D51DA" w:rsidRDefault="008D51DA" w:rsidP="00BC6ABF">
      <w:pPr>
        <w:pStyle w:val="oancuaDanhsach"/>
        <w:shd w:val="clear" w:color="auto" w:fill="FFFFFF"/>
        <w:spacing w:after="60" w:line="264" w:lineRule="auto"/>
        <w:outlineLvl w:val="0"/>
        <w:rPr>
          <w:rFonts w:cs="Times New Roman"/>
          <w:b/>
          <w:bCs/>
          <w:sz w:val="26"/>
          <w:szCs w:val="26"/>
        </w:rPr>
      </w:pPr>
    </w:p>
    <w:p w14:paraId="5479E03A" w14:textId="629BEB35" w:rsidR="008D51DA" w:rsidRDefault="008D51DA" w:rsidP="00BC6ABF">
      <w:pPr>
        <w:pStyle w:val="oancuaDanhsach"/>
        <w:shd w:val="clear" w:color="auto" w:fill="FFFFFF"/>
        <w:spacing w:after="60" w:line="264" w:lineRule="auto"/>
        <w:outlineLvl w:val="0"/>
        <w:rPr>
          <w:rFonts w:cs="Times New Roman"/>
          <w:b/>
          <w:bCs/>
          <w:sz w:val="26"/>
          <w:szCs w:val="26"/>
        </w:rPr>
      </w:pPr>
    </w:p>
    <w:p w14:paraId="129B3DCD" w14:textId="689EAA60" w:rsidR="008D51DA" w:rsidRDefault="008D51DA" w:rsidP="00BC6ABF">
      <w:pPr>
        <w:pStyle w:val="oancuaDanhsach"/>
        <w:shd w:val="clear" w:color="auto" w:fill="FFFFFF"/>
        <w:spacing w:after="60" w:line="264" w:lineRule="auto"/>
        <w:outlineLvl w:val="0"/>
        <w:rPr>
          <w:rFonts w:cs="Times New Roman"/>
          <w:b/>
          <w:bCs/>
          <w:sz w:val="26"/>
          <w:szCs w:val="26"/>
        </w:rPr>
      </w:pPr>
    </w:p>
    <w:p w14:paraId="29FB1AF7" w14:textId="21463366" w:rsidR="008D51DA" w:rsidRDefault="008D51DA" w:rsidP="00BC6ABF">
      <w:pPr>
        <w:pStyle w:val="oancuaDanhsach"/>
        <w:shd w:val="clear" w:color="auto" w:fill="FFFFFF"/>
        <w:spacing w:after="60" w:line="264" w:lineRule="auto"/>
        <w:outlineLvl w:val="0"/>
        <w:rPr>
          <w:rFonts w:cs="Times New Roman"/>
          <w:b/>
          <w:bCs/>
          <w:sz w:val="26"/>
          <w:szCs w:val="26"/>
        </w:rPr>
      </w:pPr>
    </w:p>
    <w:p w14:paraId="1D2E9657" w14:textId="1F4A499F" w:rsidR="008D51DA" w:rsidRDefault="008D51DA" w:rsidP="00BC6ABF">
      <w:pPr>
        <w:pStyle w:val="oancuaDanhsach"/>
        <w:shd w:val="clear" w:color="auto" w:fill="FFFFFF"/>
        <w:spacing w:after="60" w:line="264" w:lineRule="auto"/>
        <w:outlineLvl w:val="0"/>
        <w:rPr>
          <w:rFonts w:cs="Times New Roman"/>
          <w:b/>
          <w:bCs/>
          <w:sz w:val="26"/>
          <w:szCs w:val="26"/>
        </w:rPr>
      </w:pPr>
    </w:p>
    <w:p w14:paraId="7FF70D35" w14:textId="43C2B027" w:rsidR="008D51DA" w:rsidRDefault="008D51DA" w:rsidP="00BC6ABF">
      <w:pPr>
        <w:pStyle w:val="oancuaDanhsach"/>
        <w:shd w:val="clear" w:color="auto" w:fill="FFFFFF"/>
        <w:spacing w:after="60" w:line="264" w:lineRule="auto"/>
        <w:outlineLvl w:val="0"/>
        <w:rPr>
          <w:rFonts w:cs="Times New Roman"/>
          <w:b/>
          <w:bCs/>
          <w:sz w:val="26"/>
          <w:szCs w:val="26"/>
        </w:rPr>
      </w:pPr>
    </w:p>
    <w:p w14:paraId="1EEC926D" w14:textId="74BA134C" w:rsidR="008D51DA" w:rsidRDefault="008D51DA" w:rsidP="00BC6ABF">
      <w:pPr>
        <w:pStyle w:val="oancuaDanhsach"/>
        <w:shd w:val="clear" w:color="auto" w:fill="FFFFFF"/>
        <w:spacing w:after="60" w:line="264" w:lineRule="auto"/>
        <w:outlineLvl w:val="0"/>
        <w:rPr>
          <w:rFonts w:cs="Times New Roman"/>
          <w:b/>
          <w:bCs/>
          <w:sz w:val="26"/>
          <w:szCs w:val="26"/>
        </w:rPr>
      </w:pPr>
    </w:p>
    <w:p w14:paraId="21833130" w14:textId="4102CB8A" w:rsidR="008D51DA" w:rsidRDefault="008D51DA" w:rsidP="00BC6ABF">
      <w:pPr>
        <w:pStyle w:val="oancuaDanhsach"/>
        <w:shd w:val="clear" w:color="auto" w:fill="FFFFFF"/>
        <w:spacing w:after="60" w:line="264" w:lineRule="auto"/>
        <w:outlineLvl w:val="0"/>
        <w:rPr>
          <w:rFonts w:cs="Times New Roman"/>
          <w:b/>
          <w:bCs/>
          <w:sz w:val="26"/>
          <w:szCs w:val="26"/>
        </w:rPr>
      </w:pPr>
    </w:p>
    <w:p w14:paraId="23474374" w14:textId="7FF37634" w:rsidR="008D51DA" w:rsidRDefault="008D51DA" w:rsidP="00BC6ABF">
      <w:pPr>
        <w:pStyle w:val="oancuaDanhsach"/>
        <w:shd w:val="clear" w:color="auto" w:fill="FFFFFF"/>
        <w:spacing w:after="60" w:line="264" w:lineRule="auto"/>
        <w:outlineLvl w:val="0"/>
        <w:rPr>
          <w:rFonts w:cs="Times New Roman"/>
          <w:b/>
          <w:bCs/>
          <w:sz w:val="26"/>
          <w:szCs w:val="26"/>
        </w:rPr>
      </w:pPr>
    </w:p>
    <w:p w14:paraId="3A0AAA84" w14:textId="463C6D15" w:rsidR="008D51DA" w:rsidRDefault="008D51DA" w:rsidP="00BC6ABF">
      <w:pPr>
        <w:pStyle w:val="oancuaDanhsach"/>
        <w:shd w:val="clear" w:color="auto" w:fill="FFFFFF"/>
        <w:spacing w:after="60" w:line="264" w:lineRule="auto"/>
        <w:outlineLvl w:val="0"/>
        <w:rPr>
          <w:rFonts w:cs="Times New Roman"/>
          <w:b/>
          <w:bCs/>
          <w:sz w:val="26"/>
          <w:szCs w:val="26"/>
        </w:rPr>
      </w:pPr>
    </w:p>
    <w:p w14:paraId="1731A462" w14:textId="667C10B3" w:rsidR="008D51DA" w:rsidRDefault="008D51DA" w:rsidP="00BC6ABF">
      <w:pPr>
        <w:pStyle w:val="oancuaDanhsach"/>
        <w:shd w:val="clear" w:color="auto" w:fill="FFFFFF"/>
        <w:spacing w:after="60" w:line="264" w:lineRule="auto"/>
        <w:outlineLvl w:val="0"/>
        <w:rPr>
          <w:rFonts w:cs="Times New Roman"/>
          <w:b/>
          <w:bCs/>
          <w:sz w:val="26"/>
          <w:szCs w:val="26"/>
        </w:rPr>
      </w:pPr>
    </w:p>
    <w:p w14:paraId="40999FB5" w14:textId="6090C62F" w:rsidR="008D51DA" w:rsidRDefault="008D51DA" w:rsidP="00BC6ABF">
      <w:pPr>
        <w:pStyle w:val="oancuaDanhsach"/>
        <w:shd w:val="clear" w:color="auto" w:fill="FFFFFF"/>
        <w:spacing w:after="60" w:line="264" w:lineRule="auto"/>
        <w:outlineLvl w:val="0"/>
        <w:rPr>
          <w:rFonts w:cs="Times New Roman"/>
          <w:b/>
          <w:bCs/>
          <w:sz w:val="26"/>
          <w:szCs w:val="26"/>
        </w:rPr>
      </w:pPr>
    </w:p>
    <w:p w14:paraId="2D0FD457" w14:textId="5351CA39" w:rsidR="008D51DA" w:rsidRDefault="008D51DA" w:rsidP="00BC6ABF">
      <w:pPr>
        <w:pStyle w:val="oancuaDanhsach"/>
        <w:shd w:val="clear" w:color="auto" w:fill="FFFFFF"/>
        <w:spacing w:after="60" w:line="264" w:lineRule="auto"/>
        <w:outlineLvl w:val="0"/>
        <w:rPr>
          <w:rFonts w:cs="Times New Roman"/>
          <w:b/>
          <w:bCs/>
          <w:sz w:val="26"/>
          <w:szCs w:val="26"/>
        </w:rPr>
      </w:pPr>
    </w:p>
    <w:p w14:paraId="03C7C487" w14:textId="21CB1E06" w:rsidR="008D51DA" w:rsidRDefault="008D51DA" w:rsidP="00BC6ABF">
      <w:pPr>
        <w:pStyle w:val="oancuaDanhsach"/>
        <w:shd w:val="clear" w:color="auto" w:fill="FFFFFF"/>
        <w:spacing w:after="60" w:line="264" w:lineRule="auto"/>
        <w:outlineLvl w:val="0"/>
        <w:rPr>
          <w:rFonts w:cs="Times New Roman"/>
          <w:b/>
          <w:bCs/>
          <w:sz w:val="26"/>
          <w:szCs w:val="26"/>
        </w:rPr>
      </w:pPr>
    </w:p>
    <w:p w14:paraId="084BA1C0" w14:textId="588906DC" w:rsidR="008D51DA" w:rsidRDefault="008D51DA" w:rsidP="00BC6ABF">
      <w:pPr>
        <w:pStyle w:val="oancuaDanhsach"/>
        <w:shd w:val="clear" w:color="auto" w:fill="FFFFFF"/>
        <w:spacing w:after="60" w:line="264" w:lineRule="auto"/>
        <w:outlineLvl w:val="0"/>
        <w:rPr>
          <w:rFonts w:cs="Times New Roman"/>
          <w:b/>
          <w:bCs/>
          <w:sz w:val="26"/>
          <w:szCs w:val="26"/>
        </w:rPr>
      </w:pPr>
    </w:p>
    <w:p w14:paraId="1BD90409" w14:textId="6F7C8623" w:rsidR="008D51DA" w:rsidRDefault="008D51DA" w:rsidP="00BC6ABF">
      <w:pPr>
        <w:pStyle w:val="oancuaDanhsach"/>
        <w:shd w:val="clear" w:color="auto" w:fill="FFFFFF"/>
        <w:spacing w:after="60" w:line="264" w:lineRule="auto"/>
        <w:outlineLvl w:val="0"/>
        <w:rPr>
          <w:rFonts w:cs="Times New Roman"/>
          <w:b/>
          <w:bCs/>
          <w:sz w:val="26"/>
          <w:szCs w:val="26"/>
        </w:rPr>
      </w:pPr>
    </w:p>
    <w:p w14:paraId="1732E7C0" w14:textId="16F16E1E" w:rsidR="008D51DA" w:rsidRDefault="008D51DA" w:rsidP="00BC6ABF">
      <w:pPr>
        <w:pStyle w:val="oancuaDanhsach"/>
        <w:shd w:val="clear" w:color="auto" w:fill="FFFFFF"/>
        <w:spacing w:after="60" w:line="264" w:lineRule="auto"/>
        <w:outlineLvl w:val="0"/>
        <w:rPr>
          <w:rFonts w:cs="Times New Roman"/>
          <w:b/>
          <w:bCs/>
          <w:sz w:val="26"/>
          <w:szCs w:val="26"/>
        </w:rPr>
      </w:pPr>
    </w:p>
    <w:p w14:paraId="471A45AC" w14:textId="55EFA9FB" w:rsidR="008D51DA" w:rsidRDefault="008D51DA" w:rsidP="00BC6ABF">
      <w:pPr>
        <w:pStyle w:val="oancuaDanhsach"/>
        <w:shd w:val="clear" w:color="auto" w:fill="FFFFFF"/>
        <w:spacing w:after="60" w:line="264" w:lineRule="auto"/>
        <w:outlineLvl w:val="0"/>
        <w:rPr>
          <w:rFonts w:cs="Times New Roman"/>
          <w:b/>
          <w:bCs/>
          <w:sz w:val="26"/>
          <w:szCs w:val="26"/>
        </w:rPr>
      </w:pPr>
    </w:p>
    <w:p w14:paraId="6658DB7F" w14:textId="79E984C1" w:rsidR="008D51DA" w:rsidRDefault="008D51DA" w:rsidP="00BC6ABF">
      <w:pPr>
        <w:pStyle w:val="oancuaDanhsach"/>
        <w:shd w:val="clear" w:color="auto" w:fill="FFFFFF"/>
        <w:spacing w:after="60" w:line="264" w:lineRule="auto"/>
        <w:outlineLvl w:val="0"/>
        <w:rPr>
          <w:rFonts w:cs="Times New Roman"/>
          <w:b/>
          <w:bCs/>
          <w:sz w:val="26"/>
          <w:szCs w:val="26"/>
        </w:rPr>
      </w:pPr>
    </w:p>
    <w:p w14:paraId="0E96D65A" w14:textId="4BAA0673" w:rsidR="008D51DA" w:rsidRDefault="008D51DA" w:rsidP="00BC6ABF">
      <w:pPr>
        <w:pStyle w:val="oancuaDanhsach"/>
        <w:shd w:val="clear" w:color="auto" w:fill="FFFFFF"/>
        <w:spacing w:after="60" w:line="264" w:lineRule="auto"/>
        <w:outlineLvl w:val="0"/>
        <w:rPr>
          <w:rFonts w:cs="Times New Roman"/>
          <w:b/>
          <w:bCs/>
          <w:sz w:val="26"/>
          <w:szCs w:val="26"/>
        </w:rPr>
      </w:pPr>
    </w:p>
    <w:p w14:paraId="54C635C1" w14:textId="53090DFF" w:rsidR="008D51DA" w:rsidRDefault="008D51DA" w:rsidP="00BC6ABF">
      <w:pPr>
        <w:pStyle w:val="oancuaDanhsach"/>
        <w:shd w:val="clear" w:color="auto" w:fill="FFFFFF"/>
        <w:spacing w:after="60" w:line="264" w:lineRule="auto"/>
        <w:outlineLvl w:val="0"/>
        <w:rPr>
          <w:rFonts w:cs="Times New Roman"/>
          <w:b/>
          <w:bCs/>
          <w:sz w:val="26"/>
          <w:szCs w:val="26"/>
        </w:rPr>
      </w:pPr>
    </w:p>
    <w:p w14:paraId="1D6AC429" w14:textId="23F4082D" w:rsidR="008D51DA" w:rsidRDefault="008D51DA" w:rsidP="00BC6ABF">
      <w:pPr>
        <w:pStyle w:val="oancuaDanhsach"/>
        <w:shd w:val="clear" w:color="auto" w:fill="FFFFFF"/>
        <w:spacing w:after="60" w:line="264" w:lineRule="auto"/>
        <w:outlineLvl w:val="0"/>
        <w:rPr>
          <w:rFonts w:cs="Times New Roman"/>
          <w:b/>
          <w:bCs/>
          <w:sz w:val="26"/>
          <w:szCs w:val="26"/>
        </w:rPr>
      </w:pPr>
    </w:p>
    <w:p w14:paraId="63EA716D" w14:textId="340E3C96" w:rsidR="008D51DA" w:rsidRDefault="008D51DA" w:rsidP="00BC6ABF">
      <w:pPr>
        <w:pStyle w:val="oancuaDanhsach"/>
        <w:shd w:val="clear" w:color="auto" w:fill="FFFFFF"/>
        <w:spacing w:after="60" w:line="264" w:lineRule="auto"/>
        <w:outlineLvl w:val="0"/>
        <w:rPr>
          <w:rFonts w:cs="Times New Roman"/>
          <w:b/>
          <w:bCs/>
          <w:sz w:val="26"/>
          <w:szCs w:val="26"/>
        </w:rPr>
      </w:pPr>
    </w:p>
    <w:p w14:paraId="2137261A" w14:textId="5BBD8497" w:rsidR="008D51DA" w:rsidRDefault="008D51DA" w:rsidP="00BC6ABF">
      <w:pPr>
        <w:pStyle w:val="oancuaDanhsach"/>
        <w:shd w:val="clear" w:color="auto" w:fill="FFFFFF"/>
        <w:spacing w:after="60" w:line="264" w:lineRule="auto"/>
        <w:outlineLvl w:val="0"/>
        <w:rPr>
          <w:rFonts w:cs="Times New Roman"/>
          <w:b/>
          <w:bCs/>
          <w:sz w:val="26"/>
          <w:szCs w:val="26"/>
        </w:rPr>
      </w:pPr>
    </w:p>
    <w:p w14:paraId="10948A32" w14:textId="2D8664E0" w:rsidR="008D51DA" w:rsidRDefault="008D51DA" w:rsidP="00BC6ABF">
      <w:pPr>
        <w:pStyle w:val="oancuaDanhsach"/>
        <w:shd w:val="clear" w:color="auto" w:fill="FFFFFF"/>
        <w:spacing w:after="60" w:line="264" w:lineRule="auto"/>
        <w:outlineLvl w:val="0"/>
        <w:rPr>
          <w:rFonts w:cs="Times New Roman"/>
          <w:b/>
          <w:bCs/>
          <w:sz w:val="26"/>
          <w:szCs w:val="26"/>
        </w:rPr>
      </w:pPr>
    </w:p>
    <w:p w14:paraId="17D8AE82" w14:textId="6EAB6F7D" w:rsidR="008D51DA" w:rsidRDefault="008D51DA" w:rsidP="00BC6ABF">
      <w:pPr>
        <w:pStyle w:val="oancuaDanhsach"/>
        <w:shd w:val="clear" w:color="auto" w:fill="FFFFFF"/>
        <w:spacing w:after="60" w:line="264" w:lineRule="auto"/>
        <w:outlineLvl w:val="0"/>
        <w:rPr>
          <w:rFonts w:cs="Times New Roman"/>
          <w:b/>
          <w:bCs/>
          <w:sz w:val="26"/>
          <w:szCs w:val="26"/>
        </w:rPr>
      </w:pPr>
    </w:p>
    <w:p w14:paraId="41E10C71" w14:textId="71A7129B" w:rsidR="008D51DA" w:rsidRDefault="008D51DA" w:rsidP="00BC6ABF">
      <w:pPr>
        <w:pStyle w:val="oancuaDanhsach"/>
        <w:shd w:val="clear" w:color="auto" w:fill="FFFFFF"/>
        <w:spacing w:after="60" w:line="264" w:lineRule="auto"/>
        <w:outlineLvl w:val="0"/>
        <w:rPr>
          <w:rFonts w:cs="Times New Roman"/>
          <w:b/>
          <w:bCs/>
          <w:sz w:val="26"/>
          <w:szCs w:val="26"/>
        </w:rPr>
      </w:pPr>
    </w:p>
    <w:p w14:paraId="3181B00F" w14:textId="574BEAB7" w:rsidR="008D51DA" w:rsidRDefault="008D51DA" w:rsidP="00BC6ABF">
      <w:pPr>
        <w:pStyle w:val="oancuaDanhsach"/>
        <w:shd w:val="clear" w:color="auto" w:fill="FFFFFF"/>
        <w:spacing w:after="60" w:line="264" w:lineRule="auto"/>
        <w:outlineLvl w:val="0"/>
        <w:rPr>
          <w:rFonts w:cs="Times New Roman"/>
          <w:b/>
          <w:bCs/>
          <w:sz w:val="26"/>
          <w:szCs w:val="26"/>
        </w:rPr>
      </w:pPr>
    </w:p>
    <w:p w14:paraId="16786253" w14:textId="2360B696" w:rsidR="008D51DA" w:rsidRDefault="008D51DA" w:rsidP="00BC6ABF">
      <w:pPr>
        <w:pStyle w:val="oancuaDanhsach"/>
        <w:shd w:val="clear" w:color="auto" w:fill="FFFFFF"/>
        <w:spacing w:after="60" w:line="264" w:lineRule="auto"/>
        <w:outlineLvl w:val="0"/>
        <w:rPr>
          <w:rFonts w:cs="Times New Roman"/>
          <w:b/>
          <w:bCs/>
          <w:sz w:val="26"/>
          <w:szCs w:val="26"/>
        </w:rPr>
      </w:pPr>
    </w:p>
    <w:p w14:paraId="50496751" w14:textId="2B0D6B90" w:rsidR="008D51DA" w:rsidRDefault="008D51DA" w:rsidP="00BC6ABF">
      <w:pPr>
        <w:pStyle w:val="oancuaDanhsach"/>
        <w:shd w:val="clear" w:color="auto" w:fill="FFFFFF"/>
        <w:spacing w:after="60" w:line="264" w:lineRule="auto"/>
        <w:outlineLvl w:val="0"/>
        <w:rPr>
          <w:rFonts w:cs="Times New Roman"/>
          <w:b/>
          <w:bCs/>
          <w:sz w:val="26"/>
          <w:szCs w:val="26"/>
        </w:rPr>
      </w:pPr>
    </w:p>
    <w:p w14:paraId="3CE444AF" w14:textId="1C2BD175" w:rsidR="008D51DA" w:rsidRDefault="008D51DA" w:rsidP="00BC6ABF">
      <w:pPr>
        <w:pStyle w:val="oancuaDanhsach"/>
        <w:shd w:val="clear" w:color="auto" w:fill="FFFFFF"/>
        <w:spacing w:after="60" w:line="264" w:lineRule="auto"/>
        <w:outlineLvl w:val="0"/>
        <w:rPr>
          <w:rFonts w:cs="Times New Roman"/>
          <w:b/>
          <w:bCs/>
          <w:sz w:val="26"/>
          <w:szCs w:val="26"/>
        </w:rPr>
      </w:pPr>
    </w:p>
    <w:p w14:paraId="580F2DD9" w14:textId="595ECE73" w:rsidR="008D51DA" w:rsidRDefault="008D51DA" w:rsidP="00BC6ABF">
      <w:pPr>
        <w:pStyle w:val="oancuaDanhsach"/>
        <w:shd w:val="clear" w:color="auto" w:fill="FFFFFF"/>
        <w:spacing w:after="60" w:line="264" w:lineRule="auto"/>
        <w:outlineLvl w:val="0"/>
        <w:rPr>
          <w:rFonts w:cs="Times New Roman"/>
          <w:b/>
          <w:bCs/>
          <w:sz w:val="26"/>
          <w:szCs w:val="26"/>
        </w:rPr>
      </w:pPr>
    </w:p>
    <w:p w14:paraId="2522EBD8" w14:textId="47BE7DAF" w:rsidR="008D51DA" w:rsidRDefault="008D51DA" w:rsidP="00BC6ABF">
      <w:pPr>
        <w:pStyle w:val="oancuaDanhsach"/>
        <w:shd w:val="clear" w:color="auto" w:fill="FFFFFF"/>
        <w:spacing w:after="60" w:line="264" w:lineRule="auto"/>
        <w:outlineLvl w:val="0"/>
        <w:rPr>
          <w:rFonts w:cs="Times New Roman"/>
          <w:b/>
          <w:bCs/>
          <w:sz w:val="26"/>
          <w:szCs w:val="26"/>
        </w:rPr>
      </w:pPr>
    </w:p>
    <w:p w14:paraId="71E86F99" w14:textId="7D0E364A" w:rsidR="008D51DA" w:rsidRDefault="008D51DA" w:rsidP="00BC6ABF">
      <w:pPr>
        <w:pStyle w:val="oancuaDanhsach"/>
        <w:shd w:val="clear" w:color="auto" w:fill="FFFFFF"/>
        <w:spacing w:after="60" w:line="264" w:lineRule="auto"/>
        <w:outlineLvl w:val="0"/>
        <w:rPr>
          <w:rFonts w:cs="Times New Roman"/>
          <w:b/>
          <w:bCs/>
          <w:sz w:val="26"/>
          <w:szCs w:val="26"/>
        </w:rPr>
      </w:pPr>
    </w:p>
    <w:p w14:paraId="2545C2E0" w14:textId="0051C6F2" w:rsidR="008D51DA" w:rsidRDefault="008D51DA" w:rsidP="00BC6ABF">
      <w:pPr>
        <w:pStyle w:val="oancuaDanhsach"/>
        <w:shd w:val="clear" w:color="auto" w:fill="FFFFFF"/>
        <w:spacing w:after="60" w:line="264" w:lineRule="auto"/>
        <w:outlineLvl w:val="0"/>
        <w:rPr>
          <w:rFonts w:cs="Times New Roman"/>
          <w:b/>
          <w:bCs/>
          <w:sz w:val="26"/>
          <w:szCs w:val="26"/>
        </w:rPr>
      </w:pPr>
    </w:p>
    <w:p w14:paraId="5C49F4E6" w14:textId="1C45043C" w:rsidR="008D51DA" w:rsidRDefault="008D51DA" w:rsidP="00BC6ABF">
      <w:pPr>
        <w:pStyle w:val="oancuaDanhsach"/>
        <w:shd w:val="clear" w:color="auto" w:fill="FFFFFF"/>
        <w:spacing w:after="60" w:line="264" w:lineRule="auto"/>
        <w:outlineLvl w:val="0"/>
        <w:rPr>
          <w:rFonts w:cs="Times New Roman"/>
          <w:b/>
          <w:bCs/>
          <w:sz w:val="26"/>
          <w:szCs w:val="26"/>
        </w:rPr>
      </w:pPr>
    </w:p>
    <w:p w14:paraId="1EC02A25" w14:textId="4D1D97B2" w:rsidR="008D51DA" w:rsidRDefault="008D51DA" w:rsidP="00BC6ABF">
      <w:pPr>
        <w:pStyle w:val="oancuaDanhsach"/>
        <w:shd w:val="clear" w:color="auto" w:fill="FFFFFF"/>
        <w:spacing w:after="60" w:line="264" w:lineRule="auto"/>
        <w:outlineLvl w:val="0"/>
        <w:rPr>
          <w:rFonts w:cs="Times New Roman"/>
          <w:b/>
          <w:bCs/>
          <w:sz w:val="26"/>
          <w:szCs w:val="26"/>
        </w:rPr>
      </w:pPr>
    </w:p>
    <w:p w14:paraId="035161BB" w14:textId="641F0325" w:rsidR="008D51DA" w:rsidRDefault="008D51DA" w:rsidP="00BC6ABF">
      <w:pPr>
        <w:pStyle w:val="oancuaDanhsach"/>
        <w:shd w:val="clear" w:color="auto" w:fill="FFFFFF"/>
        <w:spacing w:after="60" w:line="264" w:lineRule="auto"/>
        <w:outlineLvl w:val="0"/>
        <w:rPr>
          <w:rFonts w:cs="Times New Roman"/>
          <w:b/>
          <w:bCs/>
          <w:sz w:val="26"/>
          <w:szCs w:val="26"/>
        </w:rPr>
      </w:pPr>
    </w:p>
    <w:p w14:paraId="14C895D6" w14:textId="6E28F2BA" w:rsidR="008D51DA" w:rsidRDefault="008D51DA" w:rsidP="00BC6ABF">
      <w:pPr>
        <w:pStyle w:val="oancuaDanhsach"/>
        <w:shd w:val="clear" w:color="auto" w:fill="FFFFFF"/>
        <w:spacing w:after="60" w:line="264" w:lineRule="auto"/>
        <w:outlineLvl w:val="0"/>
        <w:rPr>
          <w:rFonts w:cs="Times New Roman"/>
          <w:b/>
          <w:bCs/>
          <w:sz w:val="26"/>
          <w:szCs w:val="26"/>
        </w:rPr>
      </w:pPr>
    </w:p>
    <w:p w14:paraId="33F4CE6B" w14:textId="519FBAA8" w:rsidR="008D51DA" w:rsidRDefault="008D51DA" w:rsidP="00BC6ABF">
      <w:pPr>
        <w:pStyle w:val="oancuaDanhsach"/>
        <w:shd w:val="clear" w:color="auto" w:fill="FFFFFF"/>
        <w:spacing w:after="60" w:line="264" w:lineRule="auto"/>
        <w:outlineLvl w:val="0"/>
        <w:rPr>
          <w:rFonts w:cs="Times New Roman"/>
          <w:b/>
          <w:bCs/>
          <w:sz w:val="26"/>
          <w:szCs w:val="26"/>
        </w:rPr>
      </w:pPr>
    </w:p>
    <w:p w14:paraId="77C8AC6C" w14:textId="688BB2ED" w:rsidR="008D51DA" w:rsidRDefault="008D51DA" w:rsidP="00BC6ABF">
      <w:pPr>
        <w:pStyle w:val="oancuaDanhsach"/>
        <w:shd w:val="clear" w:color="auto" w:fill="FFFFFF"/>
        <w:spacing w:after="60" w:line="264" w:lineRule="auto"/>
        <w:outlineLvl w:val="0"/>
        <w:rPr>
          <w:rFonts w:cs="Times New Roman"/>
          <w:b/>
          <w:bCs/>
          <w:sz w:val="26"/>
          <w:szCs w:val="26"/>
        </w:rPr>
      </w:pPr>
    </w:p>
    <w:p w14:paraId="525C2C80" w14:textId="352414C0" w:rsidR="008D51DA" w:rsidRDefault="008D51DA" w:rsidP="00BC6ABF">
      <w:pPr>
        <w:pStyle w:val="oancuaDanhsach"/>
        <w:shd w:val="clear" w:color="auto" w:fill="FFFFFF"/>
        <w:spacing w:after="60" w:line="264" w:lineRule="auto"/>
        <w:outlineLvl w:val="0"/>
        <w:rPr>
          <w:rFonts w:cs="Times New Roman"/>
          <w:b/>
          <w:bCs/>
          <w:sz w:val="26"/>
          <w:szCs w:val="26"/>
        </w:rPr>
      </w:pPr>
    </w:p>
    <w:p w14:paraId="443CD2F4" w14:textId="6C75C63C" w:rsidR="008D51DA" w:rsidRDefault="008D51DA" w:rsidP="00BC6ABF">
      <w:pPr>
        <w:pStyle w:val="oancuaDanhsach"/>
        <w:shd w:val="clear" w:color="auto" w:fill="FFFFFF"/>
        <w:spacing w:after="60" w:line="264" w:lineRule="auto"/>
        <w:outlineLvl w:val="0"/>
        <w:rPr>
          <w:rFonts w:cs="Times New Roman"/>
          <w:b/>
          <w:bCs/>
          <w:sz w:val="26"/>
          <w:szCs w:val="26"/>
        </w:rPr>
      </w:pPr>
    </w:p>
    <w:p w14:paraId="7D42E5B4" w14:textId="0A73189D" w:rsidR="008D51DA" w:rsidRDefault="008D51DA" w:rsidP="00BC6ABF">
      <w:pPr>
        <w:pStyle w:val="oancuaDanhsach"/>
        <w:shd w:val="clear" w:color="auto" w:fill="FFFFFF"/>
        <w:spacing w:after="60" w:line="264" w:lineRule="auto"/>
        <w:outlineLvl w:val="0"/>
        <w:rPr>
          <w:rFonts w:cs="Times New Roman"/>
          <w:b/>
          <w:bCs/>
          <w:sz w:val="26"/>
          <w:szCs w:val="26"/>
        </w:rPr>
      </w:pPr>
    </w:p>
    <w:p w14:paraId="7C83FA00" w14:textId="6E1AD054" w:rsidR="008D51DA" w:rsidRDefault="008D51DA" w:rsidP="00BC6ABF">
      <w:pPr>
        <w:pStyle w:val="oancuaDanhsach"/>
        <w:shd w:val="clear" w:color="auto" w:fill="FFFFFF"/>
        <w:spacing w:after="60" w:line="264" w:lineRule="auto"/>
        <w:outlineLvl w:val="0"/>
        <w:rPr>
          <w:rFonts w:cs="Times New Roman"/>
          <w:b/>
          <w:bCs/>
          <w:sz w:val="26"/>
          <w:szCs w:val="26"/>
        </w:rPr>
      </w:pPr>
    </w:p>
    <w:p w14:paraId="15B709F3" w14:textId="2A056441" w:rsidR="008D51DA" w:rsidRDefault="008D51DA" w:rsidP="00BC6ABF">
      <w:pPr>
        <w:pStyle w:val="oancuaDanhsach"/>
        <w:shd w:val="clear" w:color="auto" w:fill="FFFFFF"/>
        <w:spacing w:after="60" w:line="264" w:lineRule="auto"/>
        <w:outlineLvl w:val="0"/>
        <w:rPr>
          <w:rFonts w:cs="Times New Roman"/>
          <w:b/>
          <w:bCs/>
          <w:sz w:val="26"/>
          <w:szCs w:val="26"/>
        </w:rPr>
      </w:pPr>
    </w:p>
    <w:p w14:paraId="2BE3D533" w14:textId="5E76D939" w:rsidR="008D51DA" w:rsidRDefault="008D51DA" w:rsidP="00BC6ABF">
      <w:pPr>
        <w:pStyle w:val="oancuaDanhsach"/>
        <w:shd w:val="clear" w:color="auto" w:fill="FFFFFF"/>
        <w:spacing w:after="60" w:line="264" w:lineRule="auto"/>
        <w:outlineLvl w:val="0"/>
        <w:rPr>
          <w:rFonts w:cs="Times New Roman"/>
          <w:b/>
          <w:bCs/>
          <w:sz w:val="26"/>
          <w:szCs w:val="26"/>
        </w:rPr>
      </w:pPr>
    </w:p>
    <w:p w14:paraId="1078356E" w14:textId="6EA668A4" w:rsidR="008D51DA" w:rsidRDefault="008D51DA" w:rsidP="00BC6ABF">
      <w:pPr>
        <w:pStyle w:val="oancuaDanhsach"/>
        <w:shd w:val="clear" w:color="auto" w:fill="FFFFFF"/>
        <w:spacing w:after="60" w:line="264" w:lineRule="auto"/>
        <w:outlineLvl w:val="0"/>
        <w:rPr>
          <w:rFonts w:cs="Times New Roman"/>
          <w:b/>
          <w:bCs/>
          <w:sz w:val="26"/>
          <w:szCs w:val="26"/>
        </w:rPr>
      </w:pPr>
    </w:p>
    <w:p w14:paraId="010957D0" w14:textId="5E7A8055" w:rsidR="008D51DA" w:rsidRDefault="008D51DA" w:rsidP="00BC6ABF">
      <w:pPr>
        <w:pStyle w:val="oancuaDanhsach"/>
        <w:shd w:val="clear" w:color="auto" w:fill="FFFFFF"/>
        <w:spacing w:after="60" w:line="264" w:lineRule="auto"/>
        <w:outlineLvl w:val="0"/>
        <w:rPr>
          <w:rFonts w:cs="Times New Roman"/>
          <w:b/>
          <w:bCs/>
          <w:sz w:val="26"/>
          <w:szCs w:val="26"/>
        </w:rPr>
      </w:pPr>
    </w:p>
    <w:p w14:paraId="1C9A1872" w14:textId="5EA88B01" w:rsidR="008D51DA" w:rsidRDefault="008D51DA" w:rsidP="00BC6ABF">
      <w:pPr>
        <w:pStyle w:val="oancuaDanhsach"/>
        <w:shd w:val="clear" w:color="auto" w:fill="FFFFFF"/>
        <w:spacing w:after="60" w:line="264" w:lineRule="auto"/>
        <w:outlineLvl w:val="0"/>
        <w:rPr>
          <w:rFonts w:cs="Times New Roman"/>
          <w:b/>
          <w:bCs/>
          <w:sz w:val="26"/>
          <w:szCs w:val="26"/>
        </w:rPr>
      </w:pPr>
    </w:p>
    <w:p w14:paraId="02E98B0C" w14:textId="5487EB21" w:rsidR="008D51DA" w:rsidRDefault="008D51DA" w:rsidP="00BC6ABF">
      <w:pPr>
        <w:pStyle w:val="oancuaDanhsach"/>
        <w:shd w:val="clear" w:color="auto" w:fill="FFFFFF"/>
        <w:spacing w:after="60" w:line="264" w:lineRule="auto"/>
        <w:outlineLvl w:val="0"/>
        <w:rPr>
          <w:rFonts w:cs="Times New Roman"/>
          <w:b/>
          <w:bCs/>
          <w:sz w:val="26"/>
          <w:szCs w:val="26"/>
        </w:rPr>
      </w:pPr>
    </w:p>
    <w:p w14:paraId="7D542B6D" w14:textId="2112EEA8" w:rsidR="008D51DA" w:rsidRDefault="008D51DA" w:rsidP="00BC6ABF">
      <w:pPr>
        <w:pStyle w:val="oancuaDanhsach"/>
        <w:shd w:val="clear" w:color="auto" w:fill="FFFFFF"/>
        <w:spacing w:after="60" w:line="264" w:lineRule="auto"/>
        <w:outlineLvl w:val="0"/>
        <w:rPr>
          <w:rFonts w:cs="Times New Roman"/>
          <w:b/>
          <w:bCs/>
          <w:sz w:val="26"/>
          <w:szCs w:val="26"/>
        </w:rPr>
      </w:pPr>
    </w:p>
    <w:p w14:paraId="6E5A78D2" w14:textId="1FDA0FAB" w:rsidR="008D51DA" w:rsidRDefault="008D51DA" w:rsidP="00BC6ABF">
      <w:pPr>
        <w:pStyle w:val="oancuaDanhsach"/>
        <w:shd w:val="clear" w:color="auto" w:fill="FFFFFF"/>
        <w:spacing w:after="60" w:line="264" w:lineRule="auto"/>
        <w:outlineLvl w:val="0"/>
        <w:rPr>
          <w:rFonts w:cs="Times New Roman"/>
          <w:b/>
          <w:bCs/>
          <w:sz w:val="26"/>
          <w:szCs w:val="26"/>
        </w:rPr>
      </w:pPr>
    </w:p>
    <w:p w14:paraId="0B97E4DF" w14:textId="5D33F901" w:rsidR="008D51DA" w:rsidRDefault="008D51DA" w:rsidP="00BC6ABF">
      <w:pPr>
        <w:pStyle w:val="oancuaDanhsach"/>
        <w:shd w:val="clear" w:color="auto" w:fill="FFFFFF"/>
        <w:spacing w:after="60" w:line="264" w:lineRule="auto"/>
        <w:outlineLvl w:val="0"/>
        <w:rPr>
          <w:rFonts w:cs="Times New Roman"/>
          <w:b/>
          <w:bCs/>
          <w:sz w:val="26"/>
          <w:szCs w:val="26"/>
        </w:rPr>
      </w:pPr>
    </w:p>
    <w:p w14:paraId="2DE48BD5" w14:textId="33D53682" w:rsidR="008D51DA" w:rsidRDefault="008D51DA" w:rsidP="00BC6ABF">
      <w:pPr>
        <w:pStyle w:val="oancuaDanhsach"/>
        <w:shd w:val="clear" w:color="auto" w:fill="FFFFFF"/>
        <w:spacing w:after="60" w:line="264" w:lineRule="auto"/>
        <w:outlineLvl w:val="0"/>
        <w:rPr>
          <w:rFonts w:cs="Times New Roman"/>
          <w:b/>
          <w:bCs/>
          <w:sz w:val="26"/>
          <w:szCs w:val="26"/>
        </w:rPr>
      </w:pPr>
    </w:p>
    <w:p w14:paraId="1598E1AF" w14:textId="2516C2DA" w:rsidR="008D51DA" w:rsidRDefault="008D51DA" w:rsidP="00BC6ABF">
      <w:pPr>
        <w:pStyle w:val="oancuaDanhsach"/>
        <w:shd w:val="clear" w:color="auto" w:fill="FFFFFF"/>
        <w:spacing w:after="60" w:line="264" w:lineRule="auto"/>
        <w:outlineLvl w:val="0"/>
        <w:rPr>
          <w:rFonts w:cs="Times New Roman"/>
          <w:b/>
          <w:bCs/>
          <w:sz w:val="26"/>
          <w:szCs w:val="26"/>
        </w:rPr>
      </w:pPr>
    </w:p>
    <w:p w14:paraId="753DFB96" w14:textId="65E993E3" w:rsidR="008D51DA" w:rsidRDefault="008D51DA" w:rsidP="00BC6ABF">
      <w:pPr>
        <w:pStyle w:val="oancuaDanhsach"/>
        <w:shd w:val="clear" w:color="auto" w:fill="FFFFFF"/>
        <w:spacing w:after="60" w:line="264" w:lineRule="auto"/>
        <w:outlineLvl w:val="0"/>
        <w:rPr>
          <w:rFonts w:cs="Times New Roman"/>
          <w:b/>
          <w:bCs/>
          <w:sz w:val="26"/>
          <w:szCs w:val="26"/>
        </w:rPr>
      </w:pPr>
    </w:p>
    <w:p w14:paraId="4CDB68F8" w14:textId="1856D574" w:rsidR="008D51DA" w:rsidRDefault="008D51DA" w:rsidP="00BC6ABF">
      <w:pPr>
        <w:pStyle w:val="oancuaDanhsach"/>
        <w:shd w:val="clear" w:color="auto" w:fill="FFFFFF"/>
        <w:spacing w:after="60" w:line="264" w:lineRule="auto"/>
        <w:outlineLvl w:val="0"/>
        <w:rPr>
          <w:rFonts w:cs="Times New Roman"/>
          <w:b/>
          <w:bCs/>
          <w:sz w:val="26"/>
          <w:szCs w:val="26"/>
        </w:rPr>
      </w:pPr>
    </w:p>
    <w:p w14:paraId="56477112" w14:textId="0DC9A6A5" w:rsidR="008D51DA" w:rsidRDefault="008D51DA" w:rsidP="00BC6ABF">
      <w:pPr>
        <w:pStyle w:val="oancuaDanhsach"/>
        <w:shd w:val="clear" w:color="auto" w:fill="FFFFFF"/>
        <w:spacing w:after="60" w:line="264" w:lineRule="auto"/>
        <w:outlineLvl w:val="0"/>
        <w:rPr>
          <w:rFonts w:cs="Times New Roman"/>
          <w:b/>
          <w:bCs/>
          <w:sz w:val="26"/>
          <w:szCs w:val="26"/>
        </w:rPr>
      </w:pPr>
    </w:p>
    <w:p w14:paraId="0C0AB906" w14:textId="1268CDAF" w:rsidR="008D51DA" w:rsidRDefault="008D51DA" w:rsidP="00BC6ABF">
      <w:pPr>
        <w:pStyle w:val="oancuaDanhsach"/>
        <w:shd w:val="clear" w:color="auto" w:fill="FFFFFF"/>
        <w:spacing w:after="60" w:line="264" w:lineRule="auto"/>
        <w:outlineLvl w:val="0"/>
        <w:rPr>
          <w:rFonts w:cs="Times New Roman"/>
          <w:b/>
          <w:bCs/>
          <w:sz w:val="26"/>
          <w:szCs w:val="26"/>
        </w:rPr>
      </w:pPr>
    </w:p>
    <w:p w14:paraId="59A77662" w14:textId="08757635" w:rsidR="008D51DA" w:rsidRDefault="008D51DA" w:rsidP="00BC6ABF">
      <w:pPr>
        <w:pStyle w:val="oancuaDanhsach"/>
        <w:shd w:val="clear" w:color="auto" w:fill="FFFFFF"/>
        <w:spacing w:after="60" w:line="264" w:lineRule="auto"/>
        <w:outlineLvl w:val="0"/>
        <w:rPr>
          <w:rFonts w:cs="Times New Roman"/>
          <w:b/>
          <w:bCs/>
          <w:sz w:val="26"/>
          <w:szCs w:val="26"/>
        </w:rPr>
      </w:pPr>
    </w:p>
    <w:p w14:paraId="1D44723F" w14:textId="65DFAE0E" w:rsidR="008D51DA" w:rsidRDefault="008D51DA" w:rsidP="00BC6ABF">
      <w:pPr>
        <w:pStyle w:val="oancuaDanhsach"/>
        <w:shd w:val="clear" w:color="auto" w:fill="FFFFFF"/>
        <w:spacing w:after="60" w:line="264" w:lineRule="auto"/>
        <w:outlineLvl w:val="0"/>
        <w:rPr>
          <w:rFonts w:cs="Times New Roman"/>
          <w:b/>
          <w:bCs/>
          <w:sz w:val="26"/>
          <w:szCs w:val="26"/>
        </w:rPr>
      </w:pPr>
    </w:p>
    <w:p w14:paraId="512540C0" w14:textId="1D31F4A5" w:rsidR="008D51DA" w:rsidRDefault="008D51DA" w:rsidP="00BC6ABF">
      <w:pPr>
        <w:pStyle w:val="oancuaDanhsach"/>
        <w:shd w:val="clear" w:color="auto" w:fill="FFFFFF"/>
        <w:spacing w:after="60" w:line="264" w:lineRule="auto"/>
        <w:outlineLvl w:val="0"/>
        <w:rPr>
          <w:rFonts w:cs="Times New Roman"/>
          <w:b/>
          <w:bCs/>
          <w:sz w:val="26"/>
          <w:szCs w:val="26"/>
        </w:rPr>
      </w:pPr>
    </w:p>
    <w:p w14:paraId="20833130" w14:textId="6402D0B5" w:rsidR="008D51DA" w:rsidRDefault="008D51DA" w:rsidP="00BC6ABF">
      <w:pPr>
        <w:pStyle w:val="oancuaDanhsach"/>
        <w:shd w:val="clear" w:color="auto" w:fill="FFFFFF"/>
        <w:spacing w:after="60" w:line="264" w:lineRule="auto"/>
        <w:outlineLvl w:val="0"/>
        <w:rPr>
          <w:rFonts w:cs="Times New Roman"/>
          <w:b/>
          <w:bCs/>
          <w:sz w:val="26"/>
          <w:szCs w:val="26"/>
        </w:rPr>
      </w:pPr>
    </w:p>
    <w:p w14:paraId="5B0D9A87" w14:textId="33EE00AA" w:rsidR="008D51DA" w:rsidRDefault="008D51DA" w:rsidP="00BC6ABF">
      <w:pPr>
        <w:pStyle w:val="oancuaDanhsach"/>
        <w:shd w:val="clear" w:color="auto" w:fill="FFFFFF"/>
        <w:spacing w:after="60" w:line="264" w:lineRule="auto"/>
        <w:outlineLvl w:val="0"/>
        <w:rPr>
          <w:rFonts w:cs="Times New Roman"/>
          <w:b/>
          <w:bCs/>
          <w:sz w:val="26"/>
          <w:szCs w:val="26"/>
        </w:rPr>
      </w:pPr>
    </w:p>
    <w:p w14:paraId="4C9C4882" w14:textId="22967965" w:rsidR="008D51DA" w:rsidRDefault="008D51DA" w:rsidP="00BC6ABF">
      <w:pPr>
        <w:pStyle w:val="oancuaDanhsach"/>
        <w:shd w:val="clear" w:color="auto" w:fill="FFFFFF"/>
        <w:spacing w:after="60" w:line="264" w:lineRule="auto"/>
        <w:outlineLvl w:val="0"/>
        <w:rPr>
          <w:rFonts w:cs="Times New Roman"/>
          <w:b/>
          <w:bCs/>
          <w:sz w:val="26"/>
          <w:szCs w:val="26"/>
        </w:rPr>
      </w:pPr>
    </w:p>
    <w:p w14:paraId="01BBED30" w14:textId="21870795" w:rsidR="008D51DA" w:rsidRDefault="008D51DA" w:rsidP="00BC6ABF">
      <w:pPr>
        <w:pStyle w:val="oancuaDanhsach"/>
        <w:shd w:val="clear" w:color="auto" w:fill="FFFFFF"/>
        <w:spacing w:after="60" w:line="264" w:lineRule="auto"/>
        <w:outlineLvl w:val="0"/>
        <w:rPr>
          <w:rFonts w:cs="Times New Roman"/>
          <w:b/>
          <w:bCs/>
          <w:sz w:val="26"/>
          <w:szCs w:val="26"/>
        </w:rPr>
      </w:pPr>
    </w:p>
    <w:p w14:paraId="543A9B00" w14:textId="67591E7F" w:rsidR="008D51DA" w:rsidRDefault="008D51DA" w:rsidP="00BC6ABF">
      <w:pPr>
        <w:pStyle w:val="oancuaDanhsach"/>
        <w:shd w:val="clear" w:color="auto" w:fill="FFFFFF"/>
        <w:spacing w:after="60" w:line="264" w:lineRule="auto"/>
        <w:outlineLvl w:val="0"/>
        <w:rPr>
          <w:rFonts w:cs="Times New Roman"/>
          <w:b/>
          <w:bCs/>
          <w:sz w:val="26"/>
          <w:szCs w:val="26"/>
        </w:rPr>
      </w:pPr>
    </w:p>
    <w:p w14:paraId="60F3E39F" w14:textId="077043C6" w:rsidR="008D51DA" w:rsidRDefault="008D51DA" w:rsidP="00BC6ABF">
      <w:pPr>
        <w:pStyle w:val="oancuaDanhsach"/>
        <w:shd w:val="clear" w:color="auto" w:fill="FFFFFF"/>
        <w:spacing w:after="60" w:line="264" w:lineRule="auto"/>
        <w:outlineLvl w:val="0"/>
        <w:rPr>
          <w:rFonts w:cs="Times New Roman"/>
          <w:b/>
          <w:bCs/>
          <w:sz w:val="26"/>
          <w:szCs w:val="26"/>
        </w:rPr>
      </w:pPr>
    </w:p>
    <w:p w14:paraId="78E4C3D0" w14:textId="7B390E4D" w:rsidR="008D51DA" w:rsidRDefault="008D51DA" w:rsidP="00BC6ABF">
      <w:pPr>
        <w:pStyle w:val="oancuaDanhsach"/>
        <w:shd w:val="clear" w:color="auto" w:fill="FFFFFF"/>
        <w:spacing w:after="60" w:line="264" w:lineRule="auto"/>
        <w:outlineLvl w:val="0"/>
        <w:rPr>
          <w:rFonts w:cs="Times New Roman"/>
          <w:b/>
          <w:bCs/>
          <w:sz w:val="26"/>
          <w:szCs w:val="26"/>
        </w:rPr>
      </w:pPr>
    </w:p>
    <w:p w14:paraId="56E69708" w14:textId="673CFFDF" w:rsidR="008D51DA" w:rsidRDefault="008D51DA" w:rsidP="00BC6ABF">
      <w:pPr>
        <w:pStyle w:val="oancuaDanhsach"/>
        <w:shd w:val="clear" w:color="auto" w:fill="FFFFFF"/>
        <w:spacing w:after="60" w:line="264" w:lineRule="auto"/>
        <w:outlineLvl w:val="0"/>
        <w:rPr>
          <w:rFonts w:cs="Times New Roman"/>
          <w:b/>
          <w:bCs/>
          <w:sz w:val="26"/>
          <w:szCs w:val="26"/>
        </w:rPr>
      </w:pPr>
    </w:p>
    <w:p w14:paraId="2A30F26B" w14:textId="32D0B5A2" w:rsidR="008D51DA" w:rsidRDefault="008D51DA" w:rsidP="00BC6ABF">
      <w:pPr>
        <w:pStyle w:val="oancuaDanhsach"/>
        <w:shd w:val="clear" w:color="auto" w:fill="FFFFFF"/>
        <w:spacing w:after="60" w:line="264" w:lineRule="auto"/>
        <w:outlineLvl w:val="0"/>
        <w:rPr>
          <w:rFonts w:cs="Times New Roman"/>
          <w:b/>
          <w:bCs/>
          <w:sz w:val="26"/>
          <w:szCs w:val="26"/>
        </w:rPr>
      </w:pPr>
    </w:p>
    <w:p w14:paraId="0BD4DBA0" w14:textId="7FFA3F72" w:rsidR="008D51DA" w:rsidRDefault="008D51DA" w:rsidP="00BC6ABF">
      <w:pPr>
        <w:pStyle w:val="oancuaDanhsach"/>
        <w:shd w:val="clear" w:color="auto" w:fill="FFFFFF"/>
        <w:spacing w:after="60" w:line="264" w:lineRule="auto"/>
        <w:outlineLvl w:val="0"/>
        <w:rPr>
          <w:rFonts w:cs="Times New Roman"/>
          <w:b/>
          <w:bCs/>
          <w:sz w:val="26"/>
          <w:szCs w:val="26"/>
        </w:rPr>
      </w:pPr>
    </w:p>
    <w:p w14:paraId="3E60ECB4" w14:textId="27658BA3" w:rsidR="008D51DA" w:rsidRDefault="008D51DA" w:rsidP="00BC6ABF">
      <w:pPr>
        <w:pStyle w:val="oancuaDanhsach"/>
        <w:shd w:val="clear" w:color="auto" w:fill="FFFFFF"/>
        <w:spacing w:after="60" w:line="264" w:lineRule="auto"/>
        <w:outlineLvl w:val="0"/>
        <w:rPr>
          <w:rFonts w:cs="Times New Roman"/>
          <w:b/>
          <w:bCs/>
          <w:sz w:val="26"/>
          <w:szCs w:val="26"/>
        </w:rPr>
      </w:pPr>
    </w:p>
    <w:p w14:paraId="7DAAA24F" w14:textId="1621B673" w:rsidR="008D51DA" w:rsidRDefault="008D51DA" w:rsidP="00BC6ABF">
      <w:pPr>
        <w:pStyle w:val="oancuaDanhsach"/>
        <w:shd w:val="clear" w:color="auto" w:fill="FFFFFF"/>
        <w:spacing w:after="60" w:line="264" w:lineRule="auto"/>
        <w:outlineLvl w:val="0"/>
        <w:rPr>
          <w:rFonts w:cs="Times New Roman"/>
          <w:b/>
          <w:bCs/>
          <w:sz w:val="26"/>
          <w:szCs w:val="26"/>
        </w:rPr>
      </w:pPr>
    </w:p>
    <w:p w14:paraId="26611619" w14:textId="75997906" w:rsidR="008D51DA" w:rsidRDefault="008D51DA" w:rsidP="00BC6ABF">
      <w:pPr>
        <w:pStyle w:val="oancuaDanhsach"/>
        <w:shd w:val="clear" w:color="auto" w:fill="FFFFFF"/>
        <w:spacing w:after="60" w:line="264" w:lineRule="auto"/>
        <w:outlineLvl w:val="0"/>
        <w:rPr>
          <w:rFonts w:cs="Times New Roman"/>
          <w:b/>
          <w:bCs/>
          <w:sz w:val="26"/>
          <w:szCs w:val="26"/>
        </w:rPr>
      </w:pPr>
    </w:p>
    <w:p w14:paraId="1BC4C103" w14:textId="662D3DDE" w:rsidR="008D51DA" w:rsidRDefault="008D51DA" w:rsidP="00BC6ABF">
      <w:pPr>
        <w:pStyle w:val="oancuaDanhsach"/>
        <w:shd w:val="clear" w:color="auto" w:fill="FFFFFF"/>
        <w:spacing w:after="60" w:line="264" w:lineRule="auto"/>
        <w:outlineLvl w:val="0"/>
        <w:rPr>
          <w:rFonts w:cs="Times New Roman"/>
          <w:b/>
          <w:bCs/>
          <w:sz w:val="26"/>
          <w:szCs w:val="26"/>
        </w:rPr>
      </w:pPr>
    </w:p>
    <w:p w14:paraId="70AB6D2C" w14:textId="7B883707" w:rsidR="008D51DA" w:rsidRDefault="008D51DA" w:rsidP="00BC6ABF">
      <w:pPr>
        <w:pStyle w:val="oancuaDanhsach"/>
        <w:shd w:val="clear" w:color="auto" w:fill="FFFFFF"/>
        <w:spacing w:after="60" w:line="264" w:lineRule="auto"/>
        <w:outlineLvl w:val="0"/>
        <w:rPr>
          <w:rFonts w:cs="Times New Roman"/>
          <w:b/>
          <w:bCs/>
          <w:sz w:val="26"/>
          <w:szCs w:val="26"/>
        </w:rPr>
      </w:pPr>
    </w:p>
    <w:p w14:paraId="33B40619" w14:textId="1C5ABEFB" w:rsidR="008D51DA" w:rsidRDefault="008D51DA" w:rsidP="00BC6ABF">
      <w:pPr>
        <w:pStyle w:val="oancuaDanhsach"/>
        <w:shd w:val="clear" w:color="auto" w:fill="FFFFFF"/>
        <w:spacing w:after="60" w:line="264" w:lineRule="auto"/>
        <w:outlineLvl w:val="0"/>
        <w:rPr>
          <w:rFonts w:cs="Times New Roman"/>
          <w:b/>
          <w:bCs/>
          <w:sz w:val="26"/>
          <w:szCs w:val="26"/>
        </w:rPr>
      </w:pPr>
    </w:p>
    <w:p w14:paraId="605D6B1D" w14:textId="7AE31FC2" w:rsidR="008D51DA" w:rsidRDefault="008D51DA" w:rsidP="00BC6ABF">
      <w:pPr>
        <w:pStyle w:val="oancuaDanhsach"/>
        <w:shd w:val="clear" w:color="auto" w:fill="FFFFFF"/>
        <w:spacing w:after="60" w:line="264" w:lineRule="auto"/>
        <w:outlineLvl w:val="0"/>
        <w:rPr>
          <w:rFonts w:cs="Times New Roman"/>
          <w:b/>
          <w:bCs/>
          <w:sz w:val="26"/>
          <w:szCs w:val="26"/>
        </w:rPr>
      </w:pPr>
    </w:p>
    <w:p w14:paraId="764648B7" w14:textId="01607C69" w:rsidR="008D51DA" w:rsidRDefault="008D51DA" w:rsidP="00BC6ABF">
      <w:pPr>
        <w:pStyle w:val="oancuaDanhsach"/>
        <w:shd w:val="clear" w:color="auto" w:fill="FFFFFF"/>
        <w:spacing w:after="60" w:line="264" w:lineRule="auto"/>
        <w:outlineLvl w:val="0"/>
        <w:rPr>
          <w:rFonts w:cs="Times New Roman"/>
          <w:b/>
          <w:bCs/>
          <w:sz w:val="26"/>
          <w:szCs w:val="26"/>
        </w:rPr>
      </w:pPr>
    </w:p>
    <w:p w14:paraId="6D917938" w14:textId="00E45894" w:rsidR="008D51DA" w:rsidRDefault="008D51DA" w:rsidP="00BC6ABF">
      <w:pPr>
        <w:pStyle w:val="oancuaDanhsach"/>
        <w:shd w:val="clear" w:color="auto" w:fill="FFFFFF"/>
        <w:spacing w:after="60" w:line="264" w:lineRule="auto"/>
        <w:outlineLvl w:val="0"/>
        <w:rPr>
          <w:rFonts w:cs="Times New Roman"/>
          <w:b/>
          <w:bCs/>
          <w:sz w:val="26"/>
          <w:szCs w:val="26"/>
        </w:rPr>
      </w:pPr>
    </w:p>
    <w:p w14:paraId="5326CEC0" w14:textId="12D6834E" w:rsidR="008D51DA" w:rsidRDefault="008D51DA" w:rsidP="00BC6ABF">
      <w:pPr>
        <w:pStyle w:val="oancuaDanhsach"/>
        <w:shd w:val="clear" w:color="auto" w:fill="FFFFFF"/>
        <w:spacing w:after="60" w:line="264" w:lineRule="auto"/>
        <w:outlineLvl w:val="0"/>
        <w:rPr>
          <w:rFonts w:cs="Times New Roman"/>
          <w:b/>
          <w:bCs/>
          <w:sz w:val="26"/>
          <w:szCs w:val="26"/>
        </w:rPr>
      </w:pPr>
    </w:p>
    <w:p w14:paraId="4A780753" w14:textId="79BDD9A2" w:rsidR="008D51DA" w:rsidRDefault="008D51DA" w:rsidP="00BC6ABF">
      <w:pPr>
        <w:pStyle w:val="oancuaDanhsach"/>
        <w:shd w:val="clear" w:color="auto" w:fill="FFFFFF"/>
        <w:spacing w:after="60" w:line="264" w:lineRule="auto"/>
        <w:outlineLvl w:val="0"/>
        <w:rPr>
          <w:rFonts w:cs="Times New Roman"/>
          <w:b/>
          <w:bCs/>
          <w:sz w:val="26"/>
          <w:szCs w:val="26"/>
        </w:rPr>
      </w:pPr>
    </w:p>
    <w:p w14:paraId="03531DEE" w14:textId="26AFF387" w:rsidR="008D51DA" w:rsidRDefault="008D51DA" w:rsidP="00BC6ABF">
      <w:pPr>
        <w:pStyle w:val="oancuaDanhsach"/>
        <w:shd w:val="clear" w:color="auto" w:fill="FFFFFF"/>
        <w:spacing w:after="60" w:line="264" w:lineRule="auto"/>
        <w:outlineLvl w:val="0"/>
        <w:rPr>
          <w:rFonts w:cs="Times New Roman"/>
          <w:b/>
          <w:bCs/>
          <w:sz w:val="26"/>
          <w:szCs w:val="26"/>
        </w:rPr>
      </w:pPr>
    </w:p>
    <w:p w14:paraId="471E4123" w14:textId="6EB5A3F1" w:rsidR="008D51DA" w:rsidRDefault="008D51DA" w:rsidP="00BC6ABF">
      <w:pPr>
        <w:pStyle w:val="oancuaDanhsach"/>
        <w:shd w:val="clear" w:color="auto" w:fill="FFFFFF"/>
        <w:spacing w:after="60" w:line="264" w:lineRule="auto"/>
        <w:outlineLvl w:val="0"/>
        <w:rPr>
          <w:rFonts w:cs="Times New Roman"/>
          <w:b/>
          <w:bCs/>
          <w:sz w:val="26"/>
          <w:szCs w:val="26"/>
        </w:rPr>
      </w:pPr>
    </w:p>
    <w:p w14:paraId="495F58A6" w14:textId="69D8BB22" w:rsidR="008D51DA" w:rsidRDefault="008D51DA" w:rsidP="00BC6ABF">
      <w:pPr>
        <w:pStyle w:val="oancuaDanhsach"/>
        <w:shd w:val="clear" w:color="auto" w:fill="FFFFFF"/>
        <w:spacing w:after="60" w:line="264" w:lineRule="auto"/>
        <w:outlineLvl w:val="0"/>
        <w:rPr>
          <w:rFonts w:cs="Times New Roman"/>
          <w:b/>
          <w:bCs/>
          <w:sz w:val="26"/>
          <w:szCs w:val="26"/>
        </w:rPr>
      </w:pPr>
    </w:p>
    <w:p w14:paraId="3A8FF798" w14:textId="401A5FCE" w:rsidR="008D51DA" w:rsidRDefault="008D51DA" w:rsidP="00BC6ABF">
      <w:pPr>
        <w:pStyle w:val="oancuaDanhsach"/>
        <w:shd w:val="clear" w:color="auto" w:fill="FFFFFF"/>
        <w:spacing w:after="60" w:line="264" w:lineRule="auto"/>
        <w:outlineLvl w:val="0"/>
        <w:rPr>
          <w:rFonts w:cs="Times New Roman"/>
          <w:b/>
          <w:bCs/>
          <w:sz w:val="26"/>
          <w:szCs w:val="26"/>
        </w:rPr>
      </w:pPr>
    </w:p>
    <w:p w14:paraId="4EDA36A7" w14:textId="246F9630" w:rsidR="008D51DA" w:rsidRDefault="008D51DA" w:rsidP="00BC6ABF">
      <w:pPr>
        <w:pStyle w:val="oancuaDanhsach"/>
        <w:shd w:val="clear" w:color="auto" w:fill="FFFFFF"/>
        <w:spacing w:after="60" w:line="264" w:lineRule="auto"/>
        <w:outlineLvl w:val="0"/>
        <w:rPr>
          <w:rFonts w:cs="Times New Roman"/>
          <w:b/>
          <w:bCs/>
          <w:sz w:val="26"/>
          <w:szCs w:val="26"/>
        </w:rPr>
      </w:pPr>
    </w:p>
    <w:p w14:paraId="67E16A08" w14:textId="4DAD9065" w:rsidR="008D51DA" w:rsidRDefault="008D51DA" w:rsidP="00BC6ABF">
      <w:pPr>
        <w:pStyle w:val="oancuaDanhsach"/>
        <w:shd w:val="clear" w:color="auto" w:fill="FFFFFF"/>
        <w:spacing w:after="60" w:line="264" w:lineRule="auto"/>
        <w:outlineLvl w:val="0"/>
        <w:rPr>
          <w:rFonts w:cs="Times New Roman"/>
          <w:b/>
          <w:bCs/>
          <w:sz w:val="26"/>
          <w:szCs w:val="26"/>
        </w:rPr>
      </w:pPr>
    </w:p>
    <w:p w14:paraId="16894437" w14:textId="2B0ABD6F" w:rsidR="008D51DA" w:rsidRDefault="008D51DA" w:rsidP="00BC6ABF">
      <w:pPr>
        <w:pStyle w:val="oancuaDanhsach"/>
        <w:shd w:val="clear" w:color="auto" w:fill="FFFFFF"/>
        <w:spacing w:after="60" w:line="264" w:lineRule="auto"/>
        <w:outlineLvl w:val="0"/>
        <w:rPr>
          <w:rFonts w:cs="Times New Roman"/>
          <w:b/>
          <w:bCs/>
          <w:sz w:val="26"/>
          <w:szCs w:val="26"/>
        </w:rPr>
      </w:pPr>
    </w:p>
    <w:p w14:paraId="561221CA" w14:textId="10A733C1" w:rsidR="008D51DA" w:rsidRDefault="008D51DA" w:rsidP="00BC6ABF">
      <w:pPr>
        <w:pStyle w:val="oancuaDanhsach"/>
        <w:shd w:val="clear" w:color="auto" w:fill="FFFFFF"/>
        <w:spacing w:after="60" w:line="264" w:lineRule="auto"/>
        <w:outlineLvl w:val="0"/>
        <w:rPr>
          <w:rFonts w:cs="Times New Roman"/>
          <w:b/>
          <w:bCs/>
          <w:sz w:val="26"/>
          <w:szCs w:val="26"/>
        </w:rPr>
      </w:pPr>
    </w:p>
    <w:p w14:paraId="79791FC4" w14:textId="36C4AC4C" w:rsidR="008D51DA" w:rsidRDefault="008D51DA" w:rsidP="00BC6ABF">
      <w:pPr>
        <w:pStyle w:val="oancuaDanhsach"/>
        <w:shd w:val="clear" w:color="auto" w:fill="FFFFFF"/>
        <w:spacing w:after="60" w:line="264" w:lineRule="auto"/>
        <w:outlineLvl w:val="0"/>
        <w:rPr>
          <w:rFonts w:cs="Times New Roman"/>
          <w:b/>
          <w:bCs/>
          <w:sz w:val="26"/>
          <w:szCs w:val="26"/>
        </w:rPr>
      </w:pPr>
    </w:p>
    <w:p w14:paraId="3212B075" w14:textId="120851F9" w:rsidR="008D51DA" w:rsidRDefault="008D51DA" w:rsidP="00BC6ABF">
      <w:pPr>
        <w:pStyle w:val="oancuaDanhsach"/>
        <w:shd w:val="clear" w:color="auto" w:fill="FFFFFF"/>
        <w:spacing w:after="60" w:line="264" w:lineRule="auto"/>
        <w:outlineLvl w:val="0"/>
        <w:rPr>
          <w:rFonts w:cs="Times New Roman"/>
          <w:b/>
          <w:bCs/>
          <w:sz w:val="26"/>
          <w:szCs w:val="26"/>
        </w:rPr>
      </w:pPr>
    </w:p>
    <w:p w14:paraId="643D6C49" w14:textId="23701A84" w:rsidR="008D51DA" w:rsidRDefault="008D51DA" w:rsidP="00BC6ABF">
      <w:pPr>
        <w:pStyle w:val="oancuaDanhsach"/>
        <w:shd w:val="clear" w:color="auto" w:fill="FFFFFF"/>
        <w:spacing w:after="60" w:line="264" w:lineRule="auto"/>
        <w:outlineLvl w:val="0"/>
        <w:rPr>
          <w:rFonts w:cs="Times New Roman"/>
          <w:b/>
          <w:bCs/>
          <w:sz w:val="26"/>
          <w:szCs w:val="26"/>
        </w:rPr>
      </w:pPr>
    </w:p>
    <w:p w14:paraId="1EB6064F" w14:textId="481CBBB2" w:rsidR="008D51DA" w:rsidRDefault="008D51DA" w:rsidP="00BC6ABF">
      <w:pPr>
        <w:pStyle w:val="oancuaDanhsach"/>
        <w:shd w:val="clear" w:color="auto" w:fill="FFFFFF"/>
        <w:spacing w:after="60" w:line="264" w:lineRule="auto"/>
        <w:outlineLvl w:val="0"/>
        <w:rPr>
          <w:rFonts w:cs="Times New Roman"/>
          <w:b/>
          <w:bCs/>
          <w:sz w:val="26"/>
          <w:szCs w:val="26"/>
        </w:rPr>
      </w:pPr>
    </w:p>
    <w:p w14:paraId="115981F2" w14:textId="31DAD211" w:rsidR="008D51DA" w:rsidRDefault="008D51DA" w:rsidP="00BC6ABF">
      <w:pPr>
        <w:pStyle w:val="oancuaDanhsach"/>
        <w:shd w:val="clear" w:color="auto" w:fill="FFFFFF"/>
        <w:spacing w:after="60" w:line="264" w:lineRule="auto"/>
        <w:outlineLvl w:val="0"/>
        <w:rPr>
          <w:rFonts w:cs="Times New Roman"/>
          <w:b/>
          <w:bCs/>
          <w:sz w:val="26"/>
          <w:szCs w:val="26"/>
        </w:rPr>
      </w:pPr>
    </w:p>
    <w:p w14:paraId="32B9B603" w14:textId="198850C8" w:rsidR="008D51DA" w:rsidRDefault="008D51DA" w:rsidP="00BC6ABF">
      <w:pPr>
        <w:pStyle w:val="oancuaDanhsach"/>
        <w:shd w:val="clear" w:color="auto" w:fill="FFFFFF"/>
        <w:spacing w:after="60" w:line="264" w:lineRule="auto"/>
        <w:outlineLvl w:val="0"/>
        <w:rPr>
          <w:rFonts w:cs="Times New Roman"/>
          <w:b/>
          <w:bCs/>
          <w:sz w:val="26"/>
          <w:szCs w:val="26"/>
        </w:rPr>
      </w:pPr>
    </w:p>
    <w:p w14:paraId="1D8FCB45" w14:textId="3075DBE7" w:rsidR="008D51DA" w:rsidRDefault="008D51DA" w:rsidP="00BC6ABF">
      <w:pPr>
        <w:pStyle w:val="oancuaDanhsach"/>
        <w:shd w:val="clear" w:color="auto" w:fill="FFFFFF"/>
        <w:spacing w:after="60" w:line="264" w:lineRule="auto"/>
        <w:outlineLvl w:val="0"/>
        <w:rPr>
          <w:rFonts w:cs="Times New Roman"/>
          <w:b/>
          <w:bCs/>
          <w:sz w:val="26"/>
          <w:szCs w:val="26"/>
        </w:rPr>
      </w:pPr>
    </w:p>
    <w:p w14:paraId="3481EB7C" w14:textId="7733C138" w:rsidR="008D51DA" w:rsidRDefault="008D51DA" w:rsidP="00BC6ABF">
      <w:pPr>
        <w:pStyle w:val="oancuaDanhsach"/>
        <w:shd w:val="clear" w:color="auto" w:fill="FFFFFF"/>
        <w:spacing w:after="60" w:line="264" w:lineRule="auto"/>
        <w:outlineLvl w:val="0"/>
        <w:rPr>
          <w:rFonts w:cs="Times New Roman"/>
          <w:b/>
          <w:bCs/>
          <w:sz w:val="26"/>
          <w:szCs w:val="26"/>
        </w:rPr>
      </w:pPr>
    </w:p>
    <w:p w14:paraId="178884FF" w14:textId="6B62E3A8" w:rsidR="008D51DA" w:rsidRDefault="008D51DA" w:rsidP="00BC6ABF">
      <w:pPr>
        <w:pStyle w:val="oancuaDanhsach"/>
        <w:shd w:val="clear" w:color="auto" w:fill="FFFFFF"/>
        <w:spacing w:after="60" w:line="264" w:lineRule="auto"/>
        <w:outlineLvl w:val="0"/>
        <w:rPr>
          <w:rFonts w:cs="Times New Roman"/>
          <w:b/>
          <w:bCs/>
          <w:sz w:val="26"/>
          <w:szCs w:val="26"/>
        </w:rPr>
      </w:pPr>
    </w:p>
    <w:p w14:paraId="4BC486A3" w14:textId="4D6DF68D" w:rsidR="008D51DA" w:rsidRDefault="008D51DA" w:rsidP="00BC6ABF">
      <w:pPr>
        <w:pStyle w:val="oancuaDanhsach"/>
        <w:shd w:val="clear" w:color="auto" w:fill="FFFFFF"/>
        <w:spacing w:after="60" w:line="264" w:lineRule="auto"/>
        <w:outlineLvl w:val="0"/>
        <w:rPr>
          <w:rFonts w:cs="Times New Roman"/>
          <w:b/>
          <w:bCs/>
          <w:sz w:val="26"/>
          <w:szCs w:val="26"/>
        </w:rPr>
      </w:pPr>
    </w:p>
    <w:p w14:paraId="0E98692D" w14:textId="080790AF" w:rsidR="008D51DA" w:rsidRDefault="008D51DA" w:rsidP="00BC6ABF">
      <w:pPr>
        <w:pStyle w:val="oancuaDanhsach"/>
        <w:shd w:val="clear" w:color="auto" w:fill="FFFFFF"/>
        <w:spacing w:after="60" w:line="264" w:lineRule="auto"/>
        <w:outlineLvl w:val="0"/>
        <w:rPr>
          <w:rFonts w:cs="Times New Roman"/>
          <w:b/>
          <w:bCs/>
          <w:sz w:val="26"/>
          <w:szCs w:val="26"/>
        </w:rPr>
      </w:pPr>
    </w:p>
    <w:p w14:paraId="254638EE" w14:textId="1202D483" w:rsidR="008D51DA" w:rsidRDefault="008D51DA" w:rsidP="00BC6ABF">
      <w:pPr>
        <w:pStyle w:val="oancuaDanhsach"/>
        <w:shd w:val="clear" w:color="auto" w:fill="FFFFFF"/>
        <w:spacing w:after="60" w:line="264" w:lineRule="auto"/>
        <w:outlineLvl w:val="0"/>
        <w:rPr>
          <w:rFonts w:cs="Times New Roman"/>
          <w:b/>
          <w:bCs/>
          <w:sz w:val="26"/>
          <w:szCs w:val="26"/>
        </w:rPr>
      </w:pPr>
    </w:p>
    <w:p w14:paraId="119F5519" w14:textId="77777777" w:rsidR="008D51DA" w:rsidRPr="00C129D1" w:rsidRDefault="008D51DA" w:rsidP="00BC6ABF">
      <w:pPr>
        <w:pStyle w:val="oancuaDanhsach"/>
        <w:shd w:val="clear" w:color="auto" w:fill="FFFFFF"/>
        <w:spacing w:after="60" w:line="264" w:lineRule="auto"/>
        <w:outlineLvl w:val="0"/>
        <w:rPr>
          <w:rFonts w:cs="Times New Roman"/>
          <w:b/>
          <w:bCs/>
          <w:sz w:val="26"/>
          <w:szCs w:val="26"/>
        </w:rPr>
      </w:pPr>
    </w:p>
    <w:sectPr w:rsidR="008D51DA" w:rsidRPr="00C129D1" w:rsidSect="005237E6">
      <w:pgSz w:w="11907" w:h="16840" w:code="9"/>
      <w:pgMar w:top="851" w:right="851" w:bottom="851" w:left="1134" w:header="720"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1C546" w14:textId="77777777" w:rsidR="0088600B" w:rsidRDefault="0088600B" w:rsidP="005237E6">
      <w:r>
        <w:separator/>
      </w:r>
    </w:p>
  </w:endnote>
  <w:endnote w:type="continuationSeparator" w:id="0">
    <w:p w14:paraId="38FF0601" w14:textId="77777777" w:rsidR="0088600B" w:rsidRDefault="0088600B" w:rsidP="00523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imes-Bold">
    <w:altName w:val="Times New Roman"/>
    <w:charset w:val="00"/>
    <w:family w:val="roman"/>
    <w:notTrueType/>
    <w:pitch w:val="default"/>
  </w:font>
  <w:font w:name="Bold">
    <w:altName w:val="Times New Roman"/>
    <w:charset w:val="00"/>
    <w:family w:val="roman"/>
    <w:notTrueType/>
    <w:pitch w:val="default"/>
  </w:font>
  <w:font w:name="Times-Roman">
    <w:altName w:val="Times New Roman"/>
    <w:charset w:val="00"/>
    <w:family w:val="roman"/>
    <w:notTrueType/>
    <w:pitch w:val="default"/>
  </w:font>
  <w:font w:name="TimesNewRoman">
    <w:altName w:val="Times New Roman"/>
    <w:charset w:val="00"/>
    <w:family w:val="roman"/>
    <w:notTrueType/>
    <w:pitch w:val="default"/>
  </w:font>
  <w:font w:name="Times-Italic">
    <w:altName w:val="Times New Roman"/>
    <w:charset w:val="00"/>
    <w:family w:val="roman"/>
    <w:notTrueType/>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0365770"/>
      <w:docPartObj>
        <w:docPartGallery w:val="Page Numbers (Bottom of Page)"/>
        <w:docPartUnique/>
      </w:docPartObj>
    </w:sdtPr>
    <w:sdtEndPr/>
    <w:sdtContent>
      <w:p w14:paraId="61A43B18" w14:textId="52603BE7" w:rsidR="005237E6" w:rsidRDefault="005237E6">
        <w:pPr>
          <w:pStyle w:val="Chntrang"/>
          <w:jc w:val="right"/>
        </w:pPr>
        <w:r>
          <w:fldChar w:fldCharType="begin"/>
        </w:r>
        <w:r>
          <w:instrText>PAGE   \* MERGEFORMAT</w:instrText>
        </w:r>
        <w:r>
          <w:fldChar w:fldCharType="separate"/>
        </w:r>
        <w:r>
          <w:rPr>
            <w:lang w:val="vi-VN"/>
          </w:rPr>
          <w:t>2</w:t>
        </w:r>
        <w:r>
          <w:fldChar w:fldCharType="end"/>
        </w:r>
      </w:p>
    </w:sdtContent>
  </w:sdt>
  <w:p w14:paraId="241A185A" w14:textId="77777777" w:rsidR="005237E6" w:rsidRDefault="005237E6">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8F1A2" w14:textId="77777777" w:rsidR="0088600B" w:rsidRDefault="0088600B" w:rsidP="005237E6">
      <w:r>
        <w:separator/>
      </w:r>
    </w:p>
  </w:footnote>
  <w:footnote w:type="continuationSeparator" w:id="0">
    <w:p w14:paraId="48073422" w14:textId="77777777" w:rsidR="0088600B" w:rsidRDefault="0088600B" w:rsidP="005237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1pt;height:12.1pt" o:bullet="t">
        <v:imagedata r:id="rId1" o:title="msoFAE5"/>
      </v:shape>
    </w:pict>
  </w:numPicBullet>
  <w:abstractNum w:abstractNumId="0" w15:restartNumberingAfterBreak="0">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2B43F7D"/>
    <w:multiLevelType w:val="hybridMultilevel"/>
    <w:tmpl w:val="6DE0862A"/>
    <w:lvl w:ilvl="0" w:tplc="FFFFFFFF">
      <w:start w:val="4"/>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37C1763"/>
    <w:multiLevelType w:val="hybridMultilevel"/>
    <w:tmpl w:val="CB2876B4"/>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5" w15:restartNumberingAfterBreak="0">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66A1B78"/>
    <w:multiLevelType w:val="hybridMultilevel"/>
    <w:tmpl w:val="FD1848C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90C11FC"/>
    <w:multiLevelType w:val="hybridMultilevel"/>
    <w:tmpl w:val="1FD0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67DE0F06"/>
    <w:multiLevelType w:val="hybridMultilevel"/>
    <w:tmpl w:val="9D0E96A6"/>
    <w:lvl w:ilvl="0" w:tplc="E238081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2"/>
  </w:num>
  <w:num w:numId="3">
    <w:abstractNumId w:val="5"/>
  </w:num>
  <w:num w:numId="4">
    <w:abstractNumId w:val="16"/>
  </w:num>
  <w:num w:numId="5">
    <w:abstractNumId w:val="14"/>
  </w:num>
  <w:num w:numId="6">
    <w:abstractNumId w:val="2"/>
  </w:num>
  <w:num w:numId="7">
    <w:abstractNumId w:val="6"/>
  </w:num>
  <w:num w:numId="8">
    <w:abstractNumId w:val="7"/>
  </w:num>
  <w:num w:numId="9">
    <w:abstractNumId w:val="9"/>
  </w:num>
  <w:num w:numId="10">
    <w:abstractNumId w:val="3"/>
  </w:num>
  <w:num w:numId="11">
    <w:abstractNumId w:val="0"/>
  </w:num>
  <w:num w:numId="12">
    <w:abstractNumId w:val="17"/>
  </w:num>
  <w:num w:numId="13">
    <w:abstractNumId w:val="15"/>
  </w:num>
  <w:num w:numId="14">
    <w:abstractNumId w:val="1"/>
  </w:num>
  <w:num w:numId="15">
    <w:abstractNumId w:val="4"/>
  </w:num>
  <w:num w:numId="16">
    <w:abstractNumId w:val="11"/>
  </w:num>
  <w:num w:numId="17">
    <w:abstractNumId w:val="13"/>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02E9"/>
    <w:rsid w:val="00051B4E"/>
    <w:rsid w:val="00064E5D"/>
    <w:rsid w:val="00084B3F"/>
    <w:rsid w:val="00092C85"/>
    <w:rsid w:val="000F467A"/>
    <w:rsid w:val="000F6978"/>
    <w:rsid w:val="001007B6"/>
    <w:rsid w:val="00124FC0"/>
    <w:rsid w:val="0014065D"/>
    <w:rsid w:val="00151370"/>
    <w:rsid w:val="00157CF8"/>
    <w:rsid w:val="001A3DBA"/>
    <w:rsid w:val="001A40FF"/>
    <w:rsid w:val="001B4FAA"/>
    <w:rsid w:val="001D3622"/>
    <w:rsid w:val="001D6260"/>
    <w:rsid w:val="00212E7A"/>
    <w:rsid w:val="002166F5"/>
    <w:rsid w:val="00234858"/>
    <w:rsid w:val="00237F94"/>
    <w:rsid w:val="00277536"/>
    <w:rsid w:val="00296EEC"/>
    <w:rsid w:val="002B0A0A"/>
    <w:rsid w:val="002B4E36"/>
    <w:rsid w:val="002B6782"/>
    <w:rsid w:val="002B681C"/>
    <w:rsid w:val="002C0228"/>
    <w:rsid w:val="002C4D4F"/>
    <w:rsid w:val="002C7481"/>
    <w:rsid w:val="002E7203"/>
    <w:rsid w:val="00313686"/>
    <w:rsid w:val="00321517"/>
    <w:rsid w:val="0032403C"/>
    <w:rsid w:val="0032662B"/>
    <w:rsid w:val="00331D63"/>
    <w:rsid w:val="003621BB"/>
    <w:rsid w:val="00372B3B"/>
    <w:rsid w:val="00372CD8"/>
    <w:rsid w:val="00373CD4"/>
    <w:rsid w:val="0037676A"/>
    <w:rsid w:val="003B7C0B"/>
    <w:rsid w:val="003C02E9"/>
    <w:rsid w:val="003F5786"/>
    <w:rsid w:val="003F6CFD"/>
    <w:rsid w:val="00437176"/>
    <w:rsid w:val="0043783E"/>
    <w:rsid w:val="00497BED"/>
    <w:rsid w:val="00497F87"/>
    <w:rsid w:val="004B2C3C"/>
    <w:rsid w:val="004C26F2"/>
    <w:rsid w:val="004C5B85"/>
    <w:rsid w:val="004E2C95"/>
    <w:rsid w:val="004F31C7"/>
    <w:rsid w:val="0051149D"/>
    <w:rsid w:val="005211A1"/>
    <w:rsid w:val="005237E6"/>
    <w:rsid w:val="00525E69"/>
    <w:rsid w:val="0054577B"/>
    <w:rsid w:val="00596221"/>
    <w:rsid w:val="005A0848"/>
    <w:rsid w:val="005A240E"/>
    <w:rsid w:val="005B53CC"/>
    <w:rsid w:val="005B744D"/>
    <w:rsid w:val="005C7813"/>
    <w:rsid w:val="00607FE8"/>
    <w:rsid w:val="006236C0"/>
    <w:rsid w:val="00623D4E"/>
    <w:rsid w:val="00681DC1"/>
    <w:rsid w:val="00695161"/>
    <w:rsid w:val="006C6467"/>
    <w:rsid w:val="006D77C4"/>
    <w:rsid w:val="006E0FDE"/>
    <w:rsid w:val="006E1C07"/>
    <w:rsid w:val="006F73B2"/>
    <w:rsid w:val="00714835"/>
    <w:rsid w:val="0073056A"/>
    <w:rsid w:val="0073228A"/>
    <w:rsid w:val="00781029"/>
    <w:rsid w:val="007845ED"/>
    <w:rsid w:val="007A1A1A"/>
    <w:rsid w:val="007A28A9"/>
    <w:rsid w:val="007A6DDA"/>
    <w:rsid w:val="007D3C6F"/>
    <w:rsid w:val="007E6E40"/>
    <w:rsid w:val="007F6BE6"/>
    <w:rsid w:val="0080153E"/>
    <w:rsid w:val="00805A36"/>
    <w:rsid w:val="00855087"/>
    <w:rsid w:val="00872E5D"/>
    <w:rsid w:val="008805C1"/>
    <w:rsid w:val="0088074B"/>
    <w:rsid w:val="0088600B"/>
    <w:rsid w:val="008C478D"/>
    <w:rsid w:val="008D088C"/>
    <w:rsid w:val="008D51DA"/>
    <w:rsid w:val="0091757E"/>
    <w:rsid w:val="00932993"/>
    <w:rsid w:val="00945B9E"/>
    <w:rsid w:val="0097682D"/>
    <w:rsid w:val="00993210"/>
    <w:rsid w:val="009A1568"/>
    <w:rsid w:val="009B0C8F"/>
    <w:rsid w:val="009B78D8"/>
    <w:rsid w:val="00A43A5D"/>
    <w:rsid w:val="00A47208"/>
    <w:rsid w:val="00A478B5"/>
    <w:rsid w:val="00A563F6"/>
    <w:rsid w:val="00A7710D"/>
    <w:rsid w:val="00A8042D"/>
    <w:rsid w:val="00A84490"/>
    <w:rsid w:val="00A914F0"/>
    <w:rsid w:val="00AB322D"/>
    <w:rsid w:val="00AB4B69"/>
    <w:rsid w:val="00AD6E98"/>
    <w:rsid w:val="00AE52F2"/>
    <w:rsid w:val="00AF5CA6"/>
    <w:rsid w:val="00B02A4C"/>
    <w:rsid w:val="00B35538"/>
    <w:rsid w:val="00B53769"/>
    <w:rsid w:val="00BC6ABF"/>
    <w:rsid w:val="00BE7647"/>
    <w:rsid w:val="00C129D1"/>
    <w:rsid w:val="00C23BEE"/>
    <w:rsid w:val="00C45165"/>
    <w:rsid w:val="00C5086C"/>
    <w:rsid w:val="00C66807"/>
    <w:rsid w:val="00C844B1"/>
    <w:rsid w:val="00C86064"/>
    <w:rsid w:val="00CA682F"/>
    <w:rsid w:val="00CB308B"/>
    <w:rsid w:val="00CC5499"/>
    <w:rsid w:val="00CD2C88"/>
    <w:rsid w:val="00CD6896"/>
    <w:rsid w:val="00CD7EDE"/>
    <w:rsid w:val="00D10B2D"/>
    <w:rsid w:val="00D26FF2"/>
    <w:rsid w:val="00D3231A"/>
    <w:rsid w:val="00D62CF0"/>
    <w:rsid w:val="00D70EE9"/>
    <w:rsid w:val="00D82CFB"/>
    <w:rsid w:val="00D86E5A"/>
    <w:rsid w:val="00DE7842"/>
    <w:rsid w:val="00E02EC9"/>
    <w:rsid w:val="00E06EBC"/>
    <w:rsid w:val="00E423BE"/>
    <w:rsid w:val="00E66B5D"/>
    <w:rsid w:val="00E7364E"/>
    <w:rsid w:val="00E87A42"/>
    <w:rsid w:val="00EC4078"/>
    <w:rsid w:val="00EC4F05"/>
    <w:rsid w:val="00EC56AB"/>
    <w:rsid w:val="00EE6D76"/>
    <w:rsid w:val="00F04351"/>
    <w:rsid w:val="00F35144"/>
    <w:rsid w:val="00F53BC2"/>
    <w:rsid w:val="00F57D0D"/>
    <w:rsid w:val="00F77E5B"/>
    <w:rsid w:val="00F91D60"/>
    <w:rsid w:val="00FA7B15"/>
    <w:rsid w:val="00FD3405"/>
    <w:rsid w:val="00FD7D1D"/>
    <w:rsid w:val="00FF5C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64E9CFB"/>
  <w15:docId w15:val="{0D9DE390-108F-B14C-9990-1A1761EAD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link w:val="u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u2">
    <w:name w:val="heading 2"/>
    <w:basedOn w:val="Binhthng"/>
    <w:next w:val="Binhthng"/>
    <w:link w:val="u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u3">
    <w:name w:val="heading 3"/>
    <w:basedOn w:val="Binhthng"/>
    <w:next w:val="Binhthng"/>
    <w:link w:val="u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3C02E9"/>
    <w:rPr>
      <w:rFonts w:eastAsia="Times New Roman" w:cs="Times New Roman"/>
      <w:b/>
      <w:bCs/>
      <w:kern w:val="36"/>
      <w:sz w:val="48"/>
      <w:szCs w:val="48"/>
    </w:rPr>
  </w:style>
  <w:style w:type="character" w:styleId="Manh">
    <w:name w:val="Strong"/>
    <w:basedOn w:val="Phngmcinhcuaoanvn"/>
    <w:uiPriority w:val="22"/>
    <w:qFormat/>
    <w:rsid w:val="003C02E9"/>
    <w:rPr>
      <w:b/>
      <w:bCs/>
    </w:rPr>
  </w:style>
  <w:style w:type="character" w:customStyle="1" w:styleId="u2Char">
    <w:name w:val="Đầu đề 2 Char"/>
    <w:basedOn w:val="Phngmcinhcuaoanvn"/>
    <w:link w:val="u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u3Char">
    <w:name w:val="Đầu đề 3 Char"/>
    <w:basedOn w:val="Phngmcinhcuaoanvn"/>
    <w:link w:val="u3"/>
    <w:uiPriority w:val="9"/>
    <w:semiHidden/>
    <w:rsid w:val="003C02E9"/>
    <w:rPr>
      <w:rFonts w:asciiTheme="majorHAnsi" w:eastAsiaTheme="majorEastAsia" w:hAnsiTheme="majorHAnsi" w:cstheme="majorBidi"/>
      <w:color w:val="1F4D78" w:themeColor="accent1" w:themeShade="7F"/>
      <w:sz w:val="24"/>
      <w:szCs w:val="24"/>
    </w:rPr>
  </w:style>
  <w:style w:type="paragraph" w:styleId="ThngthngWeb">
    <w:name w:val="Normal (Web)"/>
    <w:basedOn w:val="Binhthng"/>
    <w:uiPriority w:val="99"/>
    <w:unhideWhenUsed/>
    <w:rsid w:val="003C02E9"/>
    <w:pPr>
      <w:spacing w:before="100" w:beforeAutospacing="1" w:after="100" w:afterAutospacing="1"/>
    </w:pPr>
    <w:rPr>
      <w:rFonts w:eastAsia="Times New Roman" w:cs="Times New Roman"/>
      <w:sz w:val="24"/>
      <w:szCs w:val="24"/>
    </w:rPr>
  </w:style>
  <w:style w:type="character" w:styleId="Siuktni">
    <w:name w:val="Hyperlink"/>
    <w:basedOn w:val="Phngmcinhcuaoanvn"/>
    <w:uiPriority w:val="99"/>
    <w:unhideWhenUsed/>
    <w:rsid w:val="003C02E9"/>
    <w:rPr>
      <w:color w:val="0000FF"/>
      <w:u w:val="single"/>
    </w:rPr>
  </w:style>
  <w:style w:type="paragraph" w:styleId="oancuaDanhsach">
    <w:name w:val="List Paragraph"/>
    <w:basedOn w:val="Binhthng"/>
    <w:uiPriority w:val="34"/>
    <w:qFormat/>
    <w:rsid w:val="00497BED"/>
    <w:pPr>
      <w:ind w:left="720"/>
      <w:contextualSpacing/>
    </w:pPr>
  </w:style>
  <w:style w:type="character" w:customStyle="1" w:styleId="fontstyle01">
    <w:name w:val="fontstyle01"/>
    <w:basedOn w:val="Phngmcinhcuaoanvn"/>
    <w:rsid w:val="00E423BE"/>
    <w:rPr>
      <w:rFonts w:ascii="Times-Bold" w:hAnsi="Times-Bold" w:hint="default"/>
      <w:b/>
      <w:bCs/>
      <w:i w:val="0"/>
      <w:iCs w:val="0"/>
      <w:color w:val="000000"/>
      <w:sz w:val="24"/>
      <w:szCs w:val="24"/>
    </w:rPr>
  </w:style>
  <w:style w:type="character" w:customStyle="1" w:styleId="fontstyle11">
    <w:name w:val="fontstyle11"/>
    <w:basedOn w:val="Phngmcinhcuaoanvn"/>
    <w:rsid w:val="00E423BE"/>
    <w:rPr>
      <w:rFonts w:ascii="Bold" w:hAnsi="Bold" w:hint="default"/>
      <w:b/>
      <w:bCs/>
      <w:i w:val="0"/>
      <w:iCs w:val="0"/>
      <w:color w:val="000000"/>
      <w:sz w:val="24"/>
      <w:szCs w:val="24"/>
    </w:rPr>
  </w:style>
  <w:style w:type="character" w:customStyle="1" w:styleId="fontstyle31">
    <w:name w:val="fontstyle31"/>
    <w:basedOn w:val="Phngmcinhcuaoanvn"/>
    <w:rsid w:val="00E423BE"/>
    <w:rPr>
      <w:rFonts w:ascii="Times-Roman" w:hAnsi="Times-Roman" w:hint="default"/>
      <w:b w:val="0"/>
      <w:bCs w:val="0"/>
      <w:i w:val="0"/>
      <w:iCs w:val="0"/>
      <w:color w:val="000000"/>
      <w:sz w:val="24"/>
      <w:szCs w:val="24"/>
    </w:rPr>
  </w:style>
  <w:style w:type="character" w:customStyle="1" w:styleId="fontstyle41">
    <w:name w:val="fontstyle41"/>
    <w:basedOn w:val="Phngmcinhcuaoanvn"/>
    <w:rsid w:val="00E423BE"/>
    <w:rPr>
      <w:rFonts w:ascii="TimesNewRoman" w:hAnsi="TimesNewRoman" w:hint="default"/>
      <w:b w:val="0"/>
      <w:bCs w:val="0"/>
      <w:i w:val="0"/>
      <w:iCs w:val="0"/>
      <w:color w:val="000000"/>
      <w:sz w:val="24"/>
      <w:szCs w:val="24"/>
    </w:rPr>
  </w:style>
  <w:style w:type="character" w:customStyle="1" w:styleId="fontstyle51">
    <w:name w:val="fontstyle51"/>
    <w:basedOn w:val="Phngmcinhcuaoanvn"/>
    <w:rsid w:val="00E423BE"/>
    <w:rPr>
      <w:rFonts w:ascii="Times-Italic" w:hAnsi="Times-Italic" w:hint="default"/>
      <w:b w:val="0"/>
      <w:bCs w:val="0"/>
      <w:i/>
      <w:iCs/>
      <w:color w:val="000000"/>
      <w:sz w:val="24"/>
      <w:szCs w:val="24"/>
    </w:rPr>
  </w:style>
  <w:style w:type="character" w:customStyle="1" w:styleId="fontstyle61">
    <w:name w:val="fontstyle61"/>
    <w:basedOn w:val="Phngmcinhcuaoanvn"/>
    <w:rsid w:val="00E423BE"/>
    <w:rPr>
      <w:rFonts w:ascii="TimesNewRoman" w:hAnsi="TimesNewRoman" w:hint="default"/>
      <w:b w:val="0"/>
      <w:bCs w:val="0"/>
      <w:i/>
      <w:iCs/>
      <w:color w:val="000000"/>
      <w:sz w:val="24"/>
      <w:szCs w:val="24"/>
    </w:rPr>
  </w:style>
  <w:style w:type="character" w:customStyle="1" w:styleId="fontstyle21">
    <w:name w:val="fontstyle21"/>
    <w:basedOn w:val="Phngmcinhcuaoanvn"/>
    <w:rsid w:val="00F91D60"/>
    <w:rPr>
      <w:rFonts w:ascii="TimesNewRoman" w:hAnsi="TimesNewRoman" w:hint="default"/>
      <w:b w:val="0"/>
      <w:bCs w:val="0"/>
      <w:i w:val="0"/>
      <w:iCs w:val="0"/>
      <w:color w:val="000000"/>
      <w:sz w:val="24"/>
      <w:szCs w:val="24"/>
    </w:rPr>
  </w:style>
  <w:style w:type="paragraph" w:styleId="Bongchuthich">
    <w:name w:val="Balloon Text"/>
    <w:basedOn w:val="Binhthng"/>
    <w:link w:val="BongchuthichChar"/>
    <w:uiPriority w:val="99"/>
    <w:semiHidden/>
    <w:unhideWhenUsed/>
    <w:rsid w:val="0051149D"/>
    <w:rPr>
      <w:rFonts w:ascii="Tahoma" w:hAnsi="Tahoma" w:cs="Tahoma"/>
      <w:sz w:val="16"/>
      <w:szCs w:val="16"/>
    </w:rPr>
  </w:style>
  <w:style w:type="character" w:customStyle="1" w:styleId="BongchuthichChar">
    <w:name w:val="Bóng chú thích Char"/>
    <w:basedOn w:val="Phngmcinhcuaoanvn"/>
    <w:link w:val="Bongchuthich"/>
    <w:uiPriority w:val="99"/>
    <w:semiHidden/>
    <w:rsid w:val="0051149D"/>
    <w:rPr>
      <w:rFonts w:ascii="Tahoma" w:hAnsi="Tahoma" w:cs="Tahoma"/>
      <w:sz w:val="16"/>
      <w:szCs w:val="16"/>
    </w:rPr>
  </w:style>
  <w:style w:type="table" w:styleId="BangLi1Nhat-Nhnmanh1">
    <w:name w:val="Grid Table 1 Light Accent 1"/>
    <w:basedOn w:val="BangThngthng"/>
    <w:uiPriority w:val="46"/>
    <w:rsid w:val="003F5786"/>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utrang">
    <w:name w:val="header"/>
    <w:basedOn w:val="Binhthng"/>
    <w:link w:val="utrangChar"/>
    <w:uiPriority w:val="99"/>
    <w:unhideWhenUsed/>
    <w:rsid w:val="005237E6"/>
    <w:pPr>
      <w:tabs>
        <w:tab w:val="center" w:pos="4680"/>
        <w:tab w:val="right" w:pos="9360"/>
      </w:tabs>
    </w:pPr>
  </w:style>
  <w:style w:type="character" w:customStyle="1" w:styleId="utrangChar">
    <w:name w:val="Đầu trang Char"/>
    <w:basedOn w:val="Phngmcinhcuaoanvn"/>
    <w:link w:val="utrang"/>
    <w:uiPriority w:val="99"/>
    <w:rsid w:val="005237E6"/>
  </w:style>
  <w:style w:type="paragraph" w:styleId="Chntrang">
    <w:name w:val="footer"/>
    <w:basedOn w:val="Binhthng"/>
    <w:link w:val="ChntrangChar"/>
    <w:uiPriority w:val="99"/>
    <w:unhideWhenUsed/>
    <w:rsid w:val="005237E6"/>
    <w:pPr>
      <w:tabs>
        <w:tab w:val="center" w:pos="4680"/>
        <w:tab w:val="right" w:pos="9360"/>
      </w:tabs>
    </w:pPr>
  </w:style>
  <w:style w:type="character" w:customStyle="1" w:styleId="ChntrangChar">
    <w:name w:val="Chân trang Char"/>
    <w:basedOn w:val="Phngmcinhcuaoanvn"/>
    <w:link w:val="Chntrang"/>
    <w:uiPriority w:val="99"/>
    <w:rsid w:val="00523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937323847">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479541418">
      <w:bodyDiv w:val="1"/>
      <w:marLeft w:val="0"/>
      <w:marRight w:val="0"/>
      <w:marTop w:val="0"/>
      <w:marBottom w:val="0"/>
      <w:divBdr>
        <w:top w:val="none" w:sz="0" w:space="0" w:color="auto"/>
        <w:left w:val="none" w:sz="0" w:space="0" w:color="auto"/>
        <w:bottom w:val="none" w:sz="0" w:space="0" w:color="auto"/>
        <w:right w:val="none" w:sz="0" w:space="0" w:color="auto"/>
      </w:divBdr>
      <w:divsChild>
        <w:div w:id="1848903980">
          <w:marLeft w:val="0"/>
          <w:marRight w:val="0"/>
          <w:marTop w:val="0"/>
          <w:marBottom w:val="0"/>
          <w:divBdr>
            <w:top w:val="none" w:sz="0" w:space="0" w:color="auto"/>
            <w:left w:val="none" w:sz="0" w:space="0" w:color="auto"/>
            <w:bottom w:val="none" w:sz="0" w:space="0" w:color="auto"/>
            <w:right w:val="none" w:sz="0" w:space="0" w:color="auto"/>
          </w:divBdr>
        </w:div>
      </w:divsChild>
    </w:div>
    <w:div w:id="1598443370">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 /><Relationship Id="rId13" Type="http://schemas.openxmlformats.org/officeDocument/2006/relationships/image" Target="media/image6.jpeg" /><Relationship Id="rId18" Type="http://schemas.openxmlformats.org/officeDocument/2006/relationships/image" Target="media/image11.jpeg" /><Relationship Id="rId26" Type="http://schemas.openxmlformats.org/officeDocument/2006/relationships/image" Target="media/image19.png" /><Relationship Id="rId3" Type="http://schemas.openxmlformats.org/officeDocument/2006/relationships/styles" Target="styles.xml" /><Relationship Id="rId21" Type="http://schemas.openxmlformats.org/officeDocument/2006/relationships/image" Target="media/image14.jpeg" /><Relationship Id="rId7" Type="http://schemas.openxmlformats.org/officeDocument/2006/relationships/endnotes" Target="endnotes.xml" /><Relationship Id="rId12" Type="http://schemas.openxmlformats.org/officeDocument/2006/relationships/image" Target="media/image5.jpeg" /><Relationship Id="rId17" Type="http://schemas.openxmlformats.org/officeDocument/2006/relationships/image" Target="media/image10.jpeg" /><Relationship Id="rId25" Type="http://schemas.openxmlformats.org/officeDocument/2006/relationships/image" Target="media/image18.png" /><Relationship Id="rId2" Type="http://schemas.openxmlformats.org/officeDocument/2006/relationships/numbering" Target="numbering.xml" /><Relationship Id="rId16" Type="http://schemas.openxmlformats.org/officeDocument/2006/relationships/image" Target="media/image9.jpeg" /><Relationship Id="rId20" Type="http://schemas.openxmlformats.org/officeDocument/2006/relationships/image" Target="media/image13.jpeg"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jpeg" /><Relationship Id="rId24" Type="http://schemas.openxmlformats.org/officeDocument/2006/relationships/image" Target="media/image17.png" /><Relationship Id="rId5" Type="http://schemas.openxmlformats.org/officeDocument/2006/relationships/webSettings" Target="webSettings.xml" /><Relationship Id="rId15" Type="http://schemas.openxmlformats.org/officeDocument/2006/relationships/image" Target="media/image8.jpeg" /><Relationship Id="rId23" Type="http://schemas.openxmlformats.org/officeDocument/2006/relationships/image" Target="media/image16.jpeg" /><Relationship Id="rId28" Type="http://schemas.openxmlformats.org/officeDocument/2006/relationships/theme" Target="theme/theme1.xml" /><Relationship Id="rId10" Type="http://schemas.openxmlformats.org/officeDocument/2006/relationships/image" Target="media/image3.png" /><Relationship Id="rId19" Type="http://schemas.openxmlformats.org/officeDocument/2006/relationships/image" Target="media/image12.jpeg" /><Relationship Id="rId4" Type="http://schemas.openxmlformats.org/officeDocument/2006/relationships/settings" Target="settings.xml" /><Relationship Id="rId9" Type="http://schemas.openxmlformats.org/officeDocument/2006/relationships/footer" Target="footer1.xml" /><Relationship Id="rId14" Type="http://schemas.openxmlformats.org/officeDocument/2006/relationships/image" Target="media/image7.jpeg" /><Relationship Id="rId22" Type="http://schemas.openxmlformats.org/officeDocument/2006/relationships/image" Target="media/image15.jpeg" /><Relationship Id="rId27" Type="http://schemas.openxmlformats.org/officeDocument/2006/relationships/fontTable" Target="fontTable.xml" /></Relationships>
</file>

<file path=word/_rels/numbering.xml.rels><?xml version="1.0" encoding="UTF-8" standalone="yes"?>
<Relationships xmlns="http://schemas.openxmlformats.org/package/2006/relationships"><Relationship Id="rId1" Type="http://schemas.openxmlformats.org/officeDocument/2006/relationships/image" Target="media/image1.gi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10DE39-0FCC-4CD4-B01B-DF17682C71DD}">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4085</Words>
  <Characters>23291</Characters>
  <Application>Microsoft Office Word</Application>
  <DocSecurity>0</DocSecurity>
  <Lines>194</Lines>
  <Paragraphs>54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VANBAO</dc:creator>
  <cp:keywords/>
  <dc:description/>
  <cp:lastModifiedBy>n.minhthuan2001@gmail.com</cp:lastModifiedBy>
  <cp:revision>2</cp:revision>
  <dcterms:created xsi:type="dcterms:W3CDTF">2021-08-07T14:07:00Z</dcterms:created>
  <dcterms:modified xsi:type="dcterms:W3CDTF">2021-08-07T14:07:00Z</dcterms:modified>
</cp:coreProperties>
</file>